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13AA38E" w14:textId="4928601C" w:rsidR="00CD431A" w:rsidRDefault="00EC5EBE" w:rsidP="00BE77CF">
      <w:pPr>
        <w:widowControl w:val="0"/>
        <w:jc w:val="left"/>
      </w:pPr>
      <w:r>
        <w:pict w14:anchorId="3A0D5F1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40.5pt">
            <v:imagedata r:id="rId9" o:title="Учебная практика "/>
          </v:shape>
        </w:pict>
      </w:r>
    </w:p>
    <w:p w14:paraId="41A129F8" w14:textId="77777777" w:rsidR="000B3DDC" w:rsidRDefault="000B3DDC" w:rsidP="00A30F92">
      <w:pPr>
        <w:pStyle w:val="10"/>
        <w:keepNext w:val="0"/>
        <w:keepLines w:val="0"/>
        <w:widowControl w:val="0"/>
        <w:spacing w:before="0" w:after="0"/>
      </w:pPr>
    </w:p>
    <w:p w14:paraId="5ED3EF73" w14:textId="2935002C" w:rsidR="000B3DDC" w:rsidRDefault="00EC5EBE" w:rsidP="00A30F92">
      <w:pPr>
        <w:pStyle w:val="10"/>
        <w:keepNext w:val="0"/>
        <w:keepLines w:val="0"/>
        <w:widowControl w:val="0"/>
        <w:spacing w:before="0" w:after="0"/>
      </w:pPr>
      <w:r>
        <w:rPr>
          <w:noProof/>
        </w:rPr>
        <w:lastRenderedPageBreak/>
        <w:pict w14:anchorId="2DEE3F80">
          <v:shape id="_x0000_i1026" type="#_x0000_t75" style="width:467.25pt;height:640.5pt">
            <v:imagedata r:id="rId10" o:title="Учебная практика 1"/>
          </v:shape>
        </w:pict>
      </w:r>
    </w:p>
    <w:p w14:paraId="03960AB6" w14:textId="77777777" w:rsidR="000B3DDC" w:rsidRDefault="000B3DDC" w:rsidP="00A30F92">
      <w:pPr>
        <w:pStyle w:val="10"/>
        <w:keepNext w:val="0"/>
        <w:keepLines w:val="0"/>
        <w:widowControl w:val="0"/>
        <w:spacing w:before="0" w:after="0"/>
      </w:pPr>
    </w:p>
    <w:p w14:paraId="2E25AC3A" w14:textId="77777777" w:rsidR="000B3DDC" w:rsidRDefault="000B3DDC" w:rsidP="00A30F92">
      <w:pPr>
        <w:pStyle w:val="10"/>
        <w:keepNext w:val="0"/>
        <w:keepLines w:val="0"/>
        <w:widowControl w:val="0"/>
        <w:spacing w:before="0" w:after="0"/>
      </w:pPr>
    </w:p>
    <w:p w14:paraId="764D0B2D" w14:textId="77777777" w:rsidR="000B3DDC" w:rsidRDefault="000B3DDC" w:rsidP="00A30F92">
      <w:pPr>
        <w:pStyle w:val="10"/>
        <w:keepNext w:val="0"/>
        <w:keepLines w:val="0"/>
        <w:widowControl w:val="0"/>
        <w:spacing w:before="0" w:after="0"/>
      </w:pPr>
    </w:p>
    <w:p w14:paraId="04B2C2F3" w14:textId="77777777" w:rsidR="000B3DDC" w:rsidRDefault="000B3DDC" w:rsidP="00A30F92">
      <w:pPr>
        <w:pStyle w:val="10"/>
        <w:keepNext w:val="0"/>
        <w:keepLines w:val="0"/>
        <w:widowControl w:val="0"/>
        <w:spacing w:before="0" w:after="0"/>
      </w:pPr>
    </w:p>
    <w:p w14:paraId="58ED92A8" w14:textId="77777777" w:rsidR="004E2140" w:rsidRDefault="004E2140" w:rsidP="00A30F92">
      <w:pPr>
        <w:widowControl w:val="0"/>
      </w:pPr>
    </w:p>
    <w:p w14:paraId="2D202195" w14:textId="77777777" w:rsidR="000B3DDC" w:rsidRDefault="000B3DDC" w:rsidP="00F379FF">
      <w:pPr>
        <w:pStyle w:val="10"/>
        <w:keepNext w:val="0"/>
        <w:keepLines w:val="0"/>
        <w:widowControl w:val="0"/>
        <w:spacing w:before="0" w:after="0"/>
        <w:jc w:val="both"/>
      </w:pPr>
    </w:p>
    <w:p w14:paraId="44B50FD8" w14:textId="77777777" w:rsidR="00675854" w:rsidRDefault="00675854" w:rsidP="00A30F92">
      <w:pPr>
        <w:widowControl w:val="0"/>
        <w:ind w:firstLine="0"/>
        <w:jc w:val="center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lastRenderedPageBreak/>
        <w:t>АННОТА</w:t>
      </w:r>
      <w:bookmarkStart w:id="0" w:name="_GoBack"/>
      <w:bookmarkEnd w:id="0"/>
      <w:r w:rsidRPr="00284C5E">
        <w:rPr>
          <w:rFonts w:cs="Times New Roman"/>
          <w:szCs w:val="24"/>
        </w:rPr>
        <w:t xml:space="preserve">ЦИЯ </w:t>
      </w:r>
      <w:r>
        <w:rPr>
          <w:rFonts w:cs="Times New Roman"/>
          <w:szCs w:val="24"/>
        </w:rPr>
        <w:t>УЧЕБ</w:t>
      </w:r>
      <w:r w:rsidRPr="00284C5E">
        <w:rPr>
          <w:rFonts w:cs="Times New Roman"/>
          <w:szCs w:val="24"/>
        </w:rPr>
        <w:t>НОЙ ПРАКТИКИ</w:t>
      </w:r>
    </w:p>
    <w:p w14:paraId="712DAC94" w14:textId="77777777" w:rsidR="00310CE1" w:rsidRPr="00675854" w:rsidRDefault="00675854" w:rsidP="00A30F92">
      <w:pPr>
        <w:widowControl w:val="0"/>
        <w:ind w:firstLine="0"/>
        <w:jc w:val="center"/>
        <w:rPr>
          <w:rFonts w:cs="Times New Roman"/>
          <w:szCs w:val="24"/>
        </w:rPr>
      </w:pPr>
      <w:r w:rsidRPr="00284C5E">
        <w:rPr>
          <w:rFonts w:cs="Times New Roman"/>
          <w:szCs w:val="24"/>
        </w:rPr>
        <w:t>(</w:t>
      </w:r>
      <w:r w:rsidRPr="00675854">
        <w:rPr>
          <w:rFonts w:cs="Times New Roman"/>
          <w:szCs w:val="24"/>
        </w:rPr>
        <w:t>ПРАКТИКА  ПО ПОЛУЧЕНИЮ ПЕРВИЧНЫХ ПРОФЕССИОНАЛЬНЫХ УМЕНИЙ И НАВЫКОВ</w:t>
      </w:r>
      <w:r w:rsidRPr="00284C5E">
        <w:rPr>
          <w:rFonts w:cs="Times New Roman"/>
          <w:szCs w:val="24"/>
        </w:rPr>
        <w:t>)</w:t>
      </w:r>
    </w:p>
    <w:p w14:paraId="0042A52D" w14:textId="77777777" w:rsidR="00675854" w:rsidRPr="00675854" w:rsidRDefault="00675854" w:rsidP="00A30F92">
      <w:pPr>
        <w:widowControl w:val="0"/>
        <w:ind w:firstLine="0"/>
        <w:rPr>
          <w:rFonts w:cs="Times New Roman"/>
          <w:szCs w:val="24"/>
        </w:rPr>
      </w:pPr>
    </w:p>
    <w:p w14:paraId="17C7691F" w14:textId="77777777" w:rsidR="00675854" w:rsidRPr="00675854" w:rsidRDefault="00675854" w:rsidP="00A30F92">
      <w:pPr>
        <w:pStyle w:val="ConsPlusNormal"/>
        <w:ind w:firstLine="540"/>
        <w:jc w:val="both"/>
        <w:rPr>
          <w:rFonts w:ascii="Times New Roman" w:eastAsiaTheme="minorEastAsia" w:hAnsi="Times New Roman" w:cstheme="minorBidi"/>
          <w:color w:val="000000"/>
          <w:sz w:val="24"/>
          <w:szCs w:val="24"/>
        </w:rPr>
      </w:pPr>
      <w:r w:rsidRPr="00675854">
        <w:rPr>
          <w:rFonts w:ascii="Times New Roman" w:eastAsiaTheme="minorEastAsia" w:hAnsi="Times New Roman" w:cstheme="minorBidi"/>
          <w:b/>
          <w:sz w:val="24"/>
          <w:szCs w:val="22"/>
        </w:rPr>
        <w:t>Цель учебной практики (практики  по получению первичных профессионал</w:t>
      </w:r>
      <w:r w:rsidRPr="00675854">
        <w:rPr>
          <w:rFonts w:ascii="Times New Roman" w:eastAsiaTheme="minorEastAsia" w:hAnsi="Times New Roman" w:cstheme="minorBidi"/>
          <w:b/>
          <w:sz w:val="24"/>
          <w:szCs w:val="22"/>
        </w:rPr>
        <w:t>ь</w:t>
      </w:r>
      <w:r w:rsidRPr="00675854">
        <w:rPr>
          <w:rFonts w:ascii="Times New Roman" w:eastAsiaTheme="minorEastAsia" w:hAnsi="Times New Roman" w:cstheme="minorBidi"/>
          <w:b/>
          <w:sz w:val="24"/>
          <w:szCs w:val="22"/>
        </w:rPr>
        <w:t>ных умений и навыков)</w:t>
      </w:r>
      <w:r w:rsidRPr="00675854">
        <w:rPr>
          <w:rFonts w:ascii="Times New Roman" w:eastAsiaTheme="minorEastAsia" w:hAnsi="Times New Roman" w:cstheme="minorBidi"/>
          <w:sz w:val="24"/>
          <w:szCs w:val="22"/>
        </w:rPr>
        <w:t xml:space="preserve"> - </w:t>
      </w:r>
      <w:r w:rsidRPr="00675854">
        <w:rPr>
          <w:rFonts w:ascii="Times New Roman" w:eastAsiaTheme="minorEastAsia" w:hAnsi="Times New Roman" w:cstheme="minorBidi"/>
          <w:color w:val="000000"/>
          <w:sz w:val="24"/>
          <w:szCs w:val="24"/>
        </w:rPr>
        <w:t>закрепление, расширение, углубление и систематизация теор</w:t>
      </w:r>
      <w:r w:rsidRPr="00675854">
        <w:rPr>
          <w:rFonts w:ascii="Times New Roman" w:eastAsiaTheme="minorEastAsia" w:hAnsi="Times New Roman" w:cstheme="minorBidi"/>
          <w:color w:val="000000"/>
          <w:sz w:val="24"/>
          <w:szCs w:val="24"/>
        </w:rPr>
        <w:t>е</w:t>
      </w:r>
      <w:r w:rsidRPr="00675854">
        <w:rPr>
          <w:rFonts w:ascii="Times New Roman" w:eastAsiaTheme="minorEastAsia" w:hAnsi="Times New Roman" w:cstheme="minorBidi"/>
          <w:color w:val="000000"/>
          <w:sz w:val="24"/>
          <w:szCs w:val="24"/>
        </w:rPr>
        <w:t>тических знаний, приобретение необходимых умений и навыков, использующихся в пр</w:t>
      </w:r>
      <w:r w:rsidRPr="00675854">
        <w:rPr>
          <w:rFonts w:ascii="Times New Roman" w:eastAsiaTheme="minorEastAsia" w:hAnsi="Times New Roman" w:cstheme="minorBidi"/>
          <w:color w:val="000000"/>
          <w:sz w:val="24"/>
          <w:szCs w:val="24"/>
        </w:rPr>
        <w:t>о</w:t>
      </w:r>
      <w:r w:rsidRPr="00675854">
        <w:rPr>
          <w:rFonts w:ascii="Times New Roman" w:eastAsiaTheme="minorEastAsia" w:hAnsi="Times New Roman" w:cstheme="minorBidi"/>
          <w:color w:val="000000"/>
          <w:sz w:val="24"/>
          <w:szCs w:val="24"/>
        </w:rPr>
        <w:t>цессах управления организацией и анализа результатов наблюдений за организационно-управленческими и информационно-аналитическими процессами.</w:t>
      </w:r>
    </w:p>
    <w:p w14:paraId="58187F76" w14:textId="77777777" w:rsidR="00675854" w:rsidRDefault="00675854" w:rsidP="00A30F92">
      <w:pPr>
        <w:widowControl w:val="0"/>
        <w:tabs>
          <w:tab w:val="left" w:pos="708"/>
        </w:tabs>
        <w:ind w:firstLine="0"/>
        <w:rPr>
          <w:b/>
          <w:bCs/>
          <w:szCs w:val="28"/>
        </w:rPr>
      </w:pPr>
      <w:r>
        <w:rPr>
          <w:b/>
          <w:bCs/>
          <w:szCs w:val="28"/>
        </w:rPr>
        <w:t>Задачи учебной практики:</w:t>
      </w:r>
    </w:p>
    <w:p w14:paraId="3EDEB8BA" w14:textId="77777777" w:rsidR="00675854" w:rsidRPr="003B0ABB" w:rsidRDefault="00675854" w:rsidP="00A30F92">
      <w:pPr>
        <w:widowControl w:val="0"/>
        <w:ind w:firstLine="0"/>
        <w:rPr>
          <w:szCs w:val="24"/>
        </w:rPr>
      </w:pPr>
      <w:r w:rsidRPr="003B0ABB">
        <w:rPr>
          <w:szCs w:val="24"/>
        </w:rPr>
        <w:t>- формирование системного представления о предприятии и о профессии (как с точки зр</w:t>
      </w:r>
      <w:r w:rsidRPr="003B0ABB">
        <w:rPr>
          <w:szCs w:val="24"/>
        </w:rPr>
        <w:t>е</w:t>
      </w:r>
      <w:r w:rsidRPr="003B0ABB">
        <w:rPr>
          <w:szCs w:val="24"/>
        </w:rPr>
        <w:t>ния функциональной определенности, так и с точки зрения взаимосвязанности и прим</w:t>
      </w:r>
      <w:r w:rsidRPr="003B0ABB">
        <w:rPr>
          <w:szCs w:val="24"/>
        </w:rPr>
        <w:t>е</w:t>
      </w:r>
      <w:r w:rsidRPr="003B0ABB">
        <w:rPr>
          <w:szCs w:val="24"/>
        </w:rPr>
        <w:t xml:space="preserve">нимости дисциплин в практической деятельности); </w:t>
      </w:r>
    </w:p>
    <w:p w14:paraId="016181FA" w14:textId="77777777" w:rsidR="00675854" w:rsidRPr="003B0ABB" w:rsidRDefault="00675854" w:rsidP="00A30F92">
      <w:pPr>
        <w:widowControl w:val="0"/>
        <w:ind w:firstLine="0"/>
      </w:pPr>
      <w:r w:rsidRPr="003B0ABB">
        <w:t>-   получение обучающимися первого профессионального опыта;</w:t>
      </w:r>
    </w:p>
    <w:p w14:paraId="14C41576" w14:textId="77777777" w:rsidR="00675854" w:rsidRDefault="00675854" w:rsidP="00A30F92">
      <w:pPr>
        <w:widowControl w:val="0"/>
        <w:ind w:firstLine="0"/>
      </w:pPr>
      <w:r>
        <w:t>- знакомство с объектами и видами будущей профессиональной деятельности професси</w:t>
      </w:r>
      <w:r>
        <w:t>о</w:t>
      </w:r>
      <w:r>
        <w:t>нальной деятельности бакалавра менеджмента (организационно-управленческой, инфо</w:t>
      </w:r>
      <w:r>
        <w:t>р</w:t>
      </w:r>
      <w:r>
        <w:t>мационно-аналитической, предпринимательской).</w:t>
      </w:r>
    </w:p>
    <w:p w14:paraId="417807D7" w14:textId="77777777" w:rsidR="003B0ABB" w:rsidRDefault="003B0ABB" w:rsidP="00A30F92">
      <w:pPr>
        <w:widowControl w:val="0"/>
        <w:ind w:firstLine="0"/>
      </w:pPr>
    </w:p>
    <w:p w14:paraId="34D19C62" w14:textId="77777777" w:rsidR="00675854" w:rsidRDefault="00675854" w:rsidP="00A30F92">
      <w:pPr>
        <w:widowControl w:val="0"/>
        <w:ind w:firstLine="0"/>
        <w:rPr>
          <w:rFonts w:cs="Times New Roman"/>
          <w:b/>
          <w:szCs w:val="24"/>
        </w:rPr>
      </w:pPr>
      <w:r w:rsidRPr="00284C5E">
        <w:rPr>
          <w:rFonts w:cs="Times New Roman"/>
          <w:b/>
          <w:szCs w:val="24"/>
        </w:rPr>
        <w:t>В ходе изучения дисциплины у обучающегося формируются следующие компете</w:t>
      </w:r>
      <w:r w:rsidRPr="00284C5E">
        <w:rPr>
          <w:rFonts w:cs="Times New Roman"/>
          <w:b/>
          <w:szCs w:val="24"/>
        </w:rPr>
        <w:t>н</w:t>
      </w:r>
      <w:r w:rsidRPr="00284C5E">
        <w:rPr>
          <w:rFonts w:cs="Times New Roman"/>
          <w:b/>
          <w:szCs w:val="24"/>
        </w:rPr>
        <w:t>ции:</w:t>
      </w:r>
    </w:p>
    <w:p w14:paraId="68693284" w14:textId="77777777" w:rsidR="00675854" w:rsidRDefault="00675854" w:rsidP="00A30F92">
      <w:pPr>
        <w:widowControl w:val="0"/>
        <w:rPr>
          <w:rFonts w:eastAsia="Times New Roman"/>
          <w:color w:val="000000"/>
          <w:szCs w:val="24"/>
        </w:rPr>
      </w:pPr>
      <w:r>
        <w:rPr>
          <w:color w:val="000000"/>
          <w:szCs w:val="24"/>
        </w:rPr>
        <w:t xml:space="preserve">ОК-3 - способностью использовать основы экономических знаний в различных сферах деятельности; </w:t>
      </w:r>
    </w:p>
    <w:p w14:paraId="26C3E6C5" w14:textId="77777777" w:rsidR="00675854" w:rsidRDefault="00675854" w:rsidP="00A30F92">
      <w:pPr>
        <w:widowControl w:val="0"/>
        <w:rPr>
          <w:color w:val="000000"/>
          <w:szCs w:val="24"/>
        </w:rPr>
      </w:pPr>
      <w:r>
        <w:rPr>
          <w:color w:val="000000"/>
          <w:szCs w:val="24"/>
        </w:rPr>
        <w:t xml:space="preserve">ОПК-1 - владением навыками поиска, анализа и использования нормативных и правовых документов в своей профессиональной деятельности; </w:t>
      </w:r>
    </w:p>
    <w:p w14:paraId="4478CDDC" w14:textId="77777777" w:rsidR="00675854" w:rsidRDefault="00675854" w:rsidP="00A30F92">
      <w:pPr>
        <w:widowControl w:val="0"/>
        <w:rPr>
          <w:color w:val="000000"/>
          <w:szCs w:val="24"/>
        </w:rPr>
      </w:pPr>
      <w:r>
        <w:rPr>
          <w:color w:val="000000"/>
          <w:szCs w:val="24"/>
        </w:rPr>
        <w:t>ПК-1 - владением навыками использования основных теорий мотивации, лидерства и власти для решения стратегических и оперативных управленческих задач, а также для организации групповой работы на основе знания процессов групповой динамики и при</w:t>
      </w:r>
      <w:r>
        <w:rPr>
          <w:color w:val="000000"/>
          <w:szCs w:val="24"/>
        </w:rPr>
        <w:t>н</w:t>
      </w:r>
      <w:r>
        <w:rPr>
          <w:color w:val="000000"/>
          <w:szCs w:val="24"/>
        </w:rPr>
        <w:t>ципов формирования команды, умение проводить аудит человеческих ресурсов и ос</w:t>
      </w:r>
      <w:r>
        <w:rPr>
          <w:color w:val="000000"/>
          <w:szCs w:val="24"/>
        </w:rPr>
        <w:t>у</w:t>
      </w:r>
      <w:r>
        <w:rPr>
          <w:color w:val="000000"/>
          <w:szCs w:val="24"/>
        </w:rPr>
        <w:t xml:space="preserve">ществлять диагностику организационной культуры; </w:t>
      </w:r>
    </w:p>
    <w:p w14:paraId="697E56E6" w14:textId="77777777" w:rsidR="00675854" w:rsidRDefault="00675854" w:rsidP="00A30F92">
      <w:pPr>
        <w:widowControl w:val="0"/>
        <w:ind w:firstLine="708"/>
      </w:pPr>
      <w:r>
        <w:rPr>
          <w:color w:val="000000"/>
          <w:szCs w:val="24"/>
        </w:rPr>
        <w:t>ПК-10 - владением навыками количественного и качественного анализа информ</w:t>
      </w:r>
      <w:r>
        <w:rPr>
          <w:color w:val="000000"/>
          <w:szCs w:val="24"/>
        </w:rPr>
        <w:t>а</w:t>
      </w:r>
      <w:r>
        <w:rPr>
          <w:color w:val="000000"/>
          <w:szCs w:val="24"/>
        </w:rPr>
        <w:t>ции при принятии управленческих решений, построения экономических, финансовых и организационно-управленческих моделей путем их адаптации к конкретным задачам.</w:t>
      </w:r>
    </w:p>
    <w:p w14:paraId="2ED89790" w14:textId="77777777" w:rsidR="00675854" w:rsidRDefault="00675854" w:rsidP="00A30F92">
      <w:pPr>
        <w:widowControl w:val="0"/>
        <w:ind w:firstLine="0"/>
      </w:pPr>
    </w:p>
    <w:p w14:paraId="463B3944" w14:textId="77777777" w:rsidR="00675854" w:rsidRDefault="00675854" w:rsidP="00A30F92">
      <w:pPr>
        <w:widowControl w:val="0"/>
        <w:ind w:firstLine="0"/>
      </w:pPr>
    </w:p>
    <w:p w14:paraId="6910CA41" w14:textId="77777777" w:rsidR="00675854" w:rsidRDefault="00675854" w:rsidP="00A30F92">
      <w:pPr>
        <w:widowControl w:val="0"/>
        <w:ind w:firstLine="0"/>
      </w:pPr>
    </w:p>
    <w:p w14:paraId="442C16AD" w14:textId="77777777" w:rsidR="00675854" w:rsidRDefault="00675854" w:rsidP="00A30F92">
      <w:pPr>
        <w:widowControl w:val="0"/>
        <w:ind w:firstLine="0"/>
      </w:pPr>
    </w:p>
    <w:p w14:paraId="6A6EB660" w14:textId="77777777" w:rsidR="00E9466F" w:rsidRDefault="00E9466F" w:rsidP="00A30F92">
      <w:pPr>
        <w:widowControl w:val="0"/>
        <w:ind w:firstLine="0"/>
      </w:pPr>
    </w:p>
    <w:p w14:paraId="34575E50" w14:textId="77777777" w:rsidR="00E9466F" w:rsidRDefault="00E9466F" w:rsidP="00A30F92">
      <w:pPr>
        <w:widowControl w:val="0"/>
        <w:ind w:firstLine="0"/>
      </w:pPr>
    </w:p>
    <w:p w14:paraId="16C9E9F3" w14:textId="77777777" w:rsidR="00E9466F" w:rsidRDefault="00E9466F" w:rsidP="00A30F92">
      <w:pPr>
        <w:widowControl w:val="0"/>
        <w:ind w:firstLine="0"/>
      </w:pPr>
    </w:p>
    <w:p w14:paraId="5B20BC4F" w14:textId="77777777" w:rsidR="00E9466F" w:rsidRDefault="00E9466F" w:rsidP="00A30F92">
      <w:pPr>
        <w:widowControl w:val="0"/>
        <w:ind w:firstLine="0"/>
      </w:pPr>
    </w:p>
    <w:p w14:paraId="11E502E9" w14:textId="77777777" w:rsidR="00E9466F" w:rsidRDefault="00E9466F" w:rsidP="00A30F92">
      <w:pPr>
        <w:widowControl w:val="0"/>
        <w:ind w:firstLine="0"/>
      </w:pPr>
    </w:p>
    <w:p w14:paraId="19AD60D1" w14:textId="77777777" w:rsidR="00675854" w:rsidRDefault="00675854" w:rsidP="00A30F92">
      <w:pPr>
        <w:widowControl w:val="0"/>
        <w:ind w:firstLine="0"/>
      </w:pPr>
    </w:p>
    <w:p w14:paraId="2B67DFEF" w14:textId="77777777" w:rsidR="00675854" w:rsidRDefault="00675854" w:rsidP="00A30F92">
      <w:pPr>
        <w:widowControl w:val="0"/>
        <w:ind w:firstLine="0"/>
      </w:pPr>
    </w:p>
    <w:p w14:paraId="4B069B88" w14:textId="77777777" w:rsidR="00675854" w:rsidRDefault="00675854" w:rsidP="00A30F92">
      <w:pPr>
        <w:widowControl w:val="0"/>
        <w:ind w:firstLine="0"/>
      </w:pPr>
    </w:p>
    <w:p w14:paraId="578983BA" w14:textId="77777777" w:rsidR="00675854" w:rsidRDefault="00675854" w:rsidP="00A30F92">
      <w:pPr>
        <w:widowControl w:val="0"/>
        <w:ind w:firstLine="0"/>
      </w:pPr>
    </w:p>
    <w:p w14:paraId="518F4FCF" w14:textId="77777777" w:rsidR="00675854" w:rsidRDefault="00675854" w:rsidP="00A30F92">
      <w:pPr>
        <w:widowControl w:val="0"/>
        <w:ind w:firstLine="0"/>
      </w:pPr>
    </w:p>
    <w:p w14:paraId="01F59EDB" w14:textId="77777777" w:rsidR="00675854" w:rsidRDefault="00675854" w:rsidP="00A30F92">
      <w:pPr>
        <w:widowControl w:val="0"/>
        <w:ind w:firstLine="0"/>
      </w:pPr>
    </w:p>
    <w:p w14:paraId="46DBE531" w14:textId="77777777" w:rsidR="00675854" w:rsidRDefault="00675854" w:rsidP="00A30F92">
      <w:pPr>
        <w:widowControl w:val="0"/>
        <w:ind w:firstLine="0"/>
      </w:pPr>
    </w:p>
    <w:p w14:paraId="7CF45407" w14:textId="77777777" w:rsidR="004E1919" w:rsidRDefault="004E1919" w:rsidP="00A30F92">
      <w:pPr>
        <w:widowControl w:val="0"/>
        <w:ind w:firstLine="0"/>
      </w:pPr>
    </w:p>
    <w:p w14:paraId="44488F79" w14:textId="77777777" w:rsidR="004E1919" w:rsidRDefault="004E1919" w:rsidP="00A30F92">
      <w:pPr>
        <w:widowControl w:val="0"/>
        <w:ind w:firstLine="0"/>
      </w:pPr>
    </w:p>
    <w:p w14:paraId="2EB4E369" w14:textId="77777777" w:rsidR="004E1919" w:rsidRDefault="004E1919" w:rsidP="00A30F92">
      <w:pPr>
        <w:widowControl w:val="0"/>
        <w:ind w:firstLine="0"/>
      </w:pPr>
    </w:p>
    <w:p w14:paraId="6C84ED70" w14:textId="77777777" w:rsidR="00675854" w:rsidRPr="009A39BF" w:rsidRDefault="00675854" w:rsidP="00A30F92">
      <w:pPr>
        <w:widowControl w:val="0"/>
        <w:ind w:firstLine="0"/>
      </w:pPr>
    </w:p>
    <w:p w14:paraId="4295C7AA" w14:textId="77777777" w:rsidR="00D315E0" w:rsidRPr="00A57581" w:rsidRDefault="00D315E0" w:rsidP="00A30F92">
      <w:pPr>
        <w:widowControl w:val="0"/>
        <w:numPr>
          <w:ilvl w:val="0"/>
          <w:numId w:val="7"/>
        </w:numPr>
        <w:tabs>
          <w:tab w:val="left" w:pos="708"/>
        </w:tabs>
        <w:ind w:left="0" w:firstLine="426"/>
        <w:jc w:val="center"/>
        <w:rPr>
          <w:b/>
          <w:bCs/>
          <w:szCs w:val="28"/>
        </w:rPr>
      </w:pPr>
      <w:r w:rsidRPr="00A57581">
        <w:rPr>
          <w:b/>
          <w:bCs/>
          <w:szCs w:val="28"/>
        </w:rPr>
        <w:lastRenderedPageBreak/>
        <w:t>ЦЕЛИ УЧЕБНОЙ ПРАКТИКИ</w:t>
      </w:r>
    </w:p>
    <w:p w14:paraId="0719A6D8" w14:textId="77777777" w:rsidR="00D315E0" w:rsidRDefault="00D315E0" w:rsidP="00A30F92">
      <w:pPr>
        <w:pStyle w:val="10"/>
        <w:keepNext w:val="0"/>
        <w:keepLines w:val="0"/>
        <w:widowControl w:val="0"/>
        <w:spacing w:before="0" w:after="0"/>
      </w:pPr>
    </w:p>
    <w:p w14:paraId="7E225706" w14:textId="77777777" w:rsidR="00D315E0" w:rsidRDefault="00D315E0" w:rsidP="00A30F92">
      <w:pPr>
        <w:widowControl w:val="0"/>
      </w:pPr>
      <w:r>
        <w:t>Цель</w:t>
      </w:r>
      <w:r w:rsidR="003A335F">
        <w:t>ю</w:t>
      </w:r>
      <w:r>
        <w:t xml:space="preserve"> учебной практики </w:t>
      </w:r>
      <w:r w:rsidR="003A335F">
        <w:t>является</w:t>
      </w:r>
      <w:r>
        <w:t xml:space="preserve"> </w:t>
      </w:r>
      <w:r w:rsidR="00E82C24">
        <w:rPr>
          <w:color w:val="000000"/>
          <w:szCs w:val="24"/>
        </w:rPr>
        <w:t>закрепление, расширение, углубление и сист</w:t>
      </w:r>
      <w:r w:rsidR="00E82C24">
        <w:rPr>
          <w:color w:val="000000"/>
          <w:szCs w:val="24"/>
        </w:rPr>
        <w:t>е</w:t>
      </w:r>
      <w:r w:rsidR="00E82C24">
        <w:rPr>
          <w:color w:val="000000"/>
          <w:szCs w:val="24"/>
        </w:rPr>
        <w:t>матизация теоретических знаний, приобретение необходимых умений и навыков, испол</w:t>
      </w:r>
      <w:r w:rsidR="00E82C24">
        <w:rPr>
          <w:color w:val="000000"/>
          <w:szCs w:val="24"/>
        </w:rPr>
        <w:t>ь</w:t>
      </w:r>
      <w:r w:rsidR="00E82C24">
        <w:rPr>
          <w:color w:val="000000"/>
          <w:szCs w:val="24"/>
        </w:rPr>
        <w:t>зующихся в процессах управления организацией и анализа результатов наблюдений за о</w:t>
      </w:r>
      <w:r w:rsidR="00E82C24">
        <w:rPr>
          <w:color w:val="000000"/>
          <w:szCs w:val="24"/>
        </w:rPr>
        <w:t>р</w:t>
      </w:r>
      <w:r w:rsidR="00E82C24">
        <w:rPr>
          <w:color w:val="000000"/>
          <w:szCs w:val="24"/>
        </w:rPr>
        <w:t>ганизационно-управленческими и информационно-аналитическими процессами</w:t>
      </w:r>
      <w:r>
        <w:t>.</w:t>
      </w:r>
    </w:p>
    <w:p w14:paraId="067187FB" w14:textId="77777777" w:rsidR="00D315E0" w:rsidRDefault="00D315E0" w:rsidP="00A30F92">
      <w:pPr>
        <w:widowControl w:val="0"/>
      </w:pPr>
    </w:p>
    <w:p w14:paraId="4C7A52F8" w14:textId="77777777" w:rsidR="00D315E0" w:rsidRPr="00A57581" w:rsidRDefault="00D315E0" w:rsidP="00A30F92">
      <w:pPr>
        <w:widowControl w:val="0"/>
        <w:numPr>
          <w:ilvl w:val="0"/>
          <w:numId w:val="7"/>
        </w:numPr>
        <w:tabs>
          <w:tab w:val="left" w:pos="708"/>
        </w:tabs>
        <w:ind w:left="0" w:firstLine="426"/>
        <w:jc w:val="center"/>
        <w:rPr>
          <w:b/>
          <w:bCs/>
          <w:szCs w:val="28"/>
        </w:rPr>
      </w:pPr>
      <w:r w:rsidRPr="00A57581">
        <w:rPr>
          <w:b/>
          <w:bCs/>
          <w:szCs w:val="28"/>
        </w:rPr>
        <w:t>ЗАДАЧИ УЧЕБНОЙ ПРАКТИКИ</w:t>
      </w:r>
    </w:p>
    <w:p w14:paraId="0BCDC312" w14:textId="77777777" w:rsidR="00D448DA" w:rsidRPr="009A39BF" w:rsidRDefault="00D448DA" w:rsidP="00A30F92">
      <w:pPr>
        <w:widowControl w:val="0"/>
        <w:tabs>
          <w:tab w:val="left" w:pos="708"/>
        </w:tabs>
        <w:ind w:left="426" w:firstLine="0"/>
        <w:rPr>
          <w:bCs/>
          <w:szCs w:val="28"/>
        </w:rPr>
      </w:pPr>
    </w:p>
    <w:p w14:paraId="6FC14E3F" w14:textId="77777777" w:rsidR="00BF57C7" w:rsidRPr="00BF57C7" w:rsidRDefault="00BF57C7" w:rsidP="00A30F92">
      <w:pPr>
        <w:widowControl w:val="0"/>
        <w:rPr>
          <w:color w:val="000000"/>
          <w:szCs w:val="24"/>
        </w:rPr>
      </w:pPr>
      <w:r w:rsidRPr="00BF57C7">
        <w:rPr>
          <w:color w:val="000000"/>
          <w:szCs w:val="24"/>
        </w:rPr>
        <w:t>В результате прохождения учебной практики у</w:t>
      </w:r>
      <w:r w:rsidRPr="00AB41C6">
        <w:rPr>
          <w:szCs w:val="24"/>
        </w:rPr>
        <w:t xml:space="preserve"> </w:t>
      </w:r>
      <w:r w:rsidR="006D392E" w:rsidRPr="00AB41C6">
        <w:rPr>
          <w:szCs w:val="24"/>
        </w:rPr>
        <w:t>обучающегося</w:t>
      </w:r>
      <w:r w:rsidRPr="00AB41C6">
        <w:rPr>
          <w:szCs w:val="24"/>
        </w:rPr>
        <w:t xml:space="preserve"> </w:t>
      </w:r>
      <w:r w:rsidRPr="00BF57C7">
        <w:rPr>
          <w:color w:val="000000"/>
          <w:szCs w:val="24"/>
        </w:rPr>
        <w:t>должно сформир</w:t>
      </w:r>
      <w:r w:rsidRPr="00BF57C7">
        <w:rPr>
          <w:color w:val="000000"/>
          <w:szCs w:val="24"/>
        </w:rPr>
        <w:t>о</w:t>
      </w:r>
      <w:r w:rsidRPr="00BF57C7">
        <w:rPr>
          <w:color w:val="000000"/>
          <w:szCs w:val="24"/>
        </w:rPr>
        <w:t>ваться системное представление о предприятии и о профессии (как с точки зрения фун</w:t>
      </w:r>
      <w:r w:rsidRPr="00BF57C7">
        <w:rPr>
          <w:color w:val="000000"/>
          <w:szCs w:val="24"/>
        </w:rPr>
        <w:t>к</w:t>
      </w:r>
      <w:r w:rsidRPr="00BF57C7">
        <w:rPr>
          <w:color w:val="000000"/>
          <w:szCs w:val="24"/>
        </w:rPr>
        <w:t xml:space="preserve">циональной определенности, так и с точки зрения взаимосвязанности и применимости дисциплин в практической деятельности). </w:t>
      </w:r>
    </w:p>
    <w:p w14:paraId="65E3B661" w14:textId="77777777" w:rsidR="00D315E0" w:rsidRDefault="00D315E0" w:rsidP="00A30F92">
      <w:pPr>
        <w:widowControl w:val="0"/>
      </w:pPr>
      <w:r>
        <w:t>Задачами учебной практики являются:</w:t>
      </w:r>
      <w:r w:rsidR="00DA4692">
        <w:t xml:space="preserve"> не совпадает с предыдущей страницей</w:t>
      </w:r>
    </w:p>
    <w:p w14:paraId="6BD88BDD" w14:textId="77777777" w:rsidR="00D315E0" w:rsidRPr="003B0ABB" w:rsidRDefault="00D315E0" w:rsidP="00A30F92">
      <w:pPr>
        <w:widowControl w:val="0"/>
      </w:pPr>
      <w:r w:rsidRPr="003B0ABB">
        <w:t xml:space="preserve">- </w:t>
      </w:r>
      <w:r w:rsidR="00301394" w:rsidRPr="003B0ABB">
        <w:t xml:space="preserve">  </w:t>
      </w:r>
      <w:r w:rsidRPr="003B0ABB">
        <w:t xml:space="preserve">получение </w:t>
      </w:r>
      <w:r w:rsidR="00310CE1" w:rsidRPr="003B0ABB">
        <w:t>обучающимися</w:t>
      </w:r>
      <w:r w:rsidRPr="003B0ABB">
        <w:t xml:space="preserve"> первого профессионального опыта;</w:t>
      </w:r>
    </w:p>
    <w:p w14:paraId="6D7A9B50" w14:textId="77777777" w:rsidR="00D315E0" w:rsidRPr="003B0ABB" w:rsidRDefault="00301394" w:rsidP="00A30F92">
      <w:pPr>
        <w:widowControl w:val="0"/>
      </w:pPr>
      <w:r w:rsidRPr="003B0ABB">
        <w:t xml:space="preserve">- </w:t>
      </w:r>
      <w:r w:rsidR="00D315E0" w:rsidRPr="003B0ABB">
        <w:t>знакомство с объектами будущей профессиональной деятельности (процессы управления предприятием, цехом, структурным подразделением, службам и т.д.) и видами профессиональной деятельности бакалавра менеджмента (организационно-управленческой, информационно-аналитической, предпринимательской).</w:t>
      </w:r>
    </w:p>
    <w:p w14:paraId="13A539FC" w14:textId="77777777" w:rsidR="00D315E0" w:rsidRPr="00A57581" w:rsidRDefault="00D315E0" w:rsidP="00A30F92">
      <w:pPr>
        <w:widowControl w:val="0"/>
        <w:rPr>
          <w:b/>
        </w:rPr>
      </w:pPr>
    </w:p>
    <w:p w14:paraId="44AE3E01" w14:textId="77777777" w:rsidR="00D315E0" w:rsidRPr="00A57581" w:rsidRDefault="006A6F00" w:rsidP="00A30F92">
      <w:pPr>
        <w:widowControl w:val="0"/>
        <w:numPr>
          <w:ilvl w:val="0"/>
          <w:numId w:val="7"/>
        </w:numPr>
        <w:tabs>
          <w:tab w:val="left" w:pos="708"/>
        </w:tabs>
        <w:ind w:left="0" w:firstLine="426"/>
        <w:jc w:val="center"/>
        <w:rPr>
          <w:b/>
        </w:rPr>
      </w:pPr>
      <w:r w:rsidRPr="00A57581">
        <w:rPr>
          <w:b/>
          <w:bCs/>
          <w:szCs w:val="28"/>
        </w:rPr>
        <w:t>ВИД ПРАКТИКИ, СПОСОБ, ФОРМА (ФОРМЫ) И МЕСТО ЕЕ ПРОВЕДЕНИЯ</w:t>
      </w:r>
    </w:p>
    <w:p w14:paraId="6B8D94D0" w14:textId="77777777" w:rsidR="00D448DA" w:rsidRDefault="00D448DA" w:rsidP="00A30F92">
      <w:pPr>
        <w:widowControl w:val="0"/>
        <w:tabs>
          <w:tab w:val="left" w:pos="708"/>
        </w:tabs>
        <w:ind w:left="426" w:firstLine="0"/>
      </w:pPr>
    </w:p>
    <w:p w14:paraId="3192D158" w14:textId="77777777" w:rsidR="00C71C4E" w:rsidRDefault="00C71C4E" w:rsidP="00A30F92">
      <w:pPr>
        <w:widowControl w:val="0"/>
      </w:pPr>
      <w:r>
        <w:t>Тип учебной практики: пр</w:t>
      </w:r>
      <w:r w:rsidRPr="00C71C4E">
        <w:t>актика по получению первичных профессиональных умений и навыков</w:t>
      </w:r>
      <w:r>
        <w:t>.</w:t>
      </w:r>
    </w:p>
    <w:p w14:paraId="6875F874" w14:textId="77777777" w:rsidR="001D5C58" w:rsidRDefault="001D5C58" w:rsidP="00A30F92">
      <w:pPr>
        <w:widowControl w:val="0"/>
      </w:pPr>
      <w:r>
        <w:t xml:space="preserve">Учебная практика является частью основной </w:t>
      </w:r>
      <w:r w:rsidR="00C71C4E">
        <w:t xml:space="preserve">профессиональной </w:t>
      </w:r>
      <w:r>
        <w:t xml:space="preserve">образовательной программы подготовки бакалавров по направлению </w:t>
      </w:r>
      <w:r w:rsidR="005729F1" w:rsidRPr="005729F1">
        <w:t>38.03.02</w:t>
      </w:r>
      <w:r>
        <w:t xml:space="preserve"> Менеджмент профил</w:t>
      </w:r>
      <w:r w:rsidR="00C71C4E">
        <w:t>ь</w:t>
      </w:r>
      <w:r>
        <w:t xml:space="preserve"> </w:t>
      </w:r>
      <w:r w:rsidR="00BB0ECD">
        <w:t>«</w:t>
      </w:r>
      <w:r w:rsidR="00C71C4E" w:rsidRPr="00C71C4E">
        <w:t>Управление экономической деятельностью предприятий нефтяной и газовой промы</w:t>
      </w:r>
      <w:r w:rsidR="00C71C4E" w:rsidRPr="00C71C4E">
        <w:t>ш</w:t>
      </w:r>
      <w:r w:rsidR="00C71C4E" w:rsidRPr="00C71C4E">
        <w:t>ленности</w:t>
      </w:r>
      <w:r w:rsidR="00BB0ECD">
        <w:t>»</w:t>
      </w:r>
      <w:r>
        <w:t xml:space="preserve">. </w:t>
      </w:r>
    </w:p>
    <w:p w14:paraId="10C97207" w14:textId="799F5A41" w:rsidR="001D5C58" w:rsidRDefault="001D5C58" w:rsidP="00A30F92">
      <w:pPr>
        <w:widowControl w:val="0"/>
      </w:pPr>
      <w:r w:rsidRPr="00E976B5">
        <w:t xml:space="preserve">Практика реализуется </w:t>
      </w:r>
      <w:r w:rsidR="00585B2D" w:rsidRPr="00E976B5">
        <w:t xml:space="preserve">в </w:t>
      </w:r>
      <w:r w:rsidR="00A87285" w:rsidRPr="00E976B5">
        <w:t>6</w:t>
      </w:r>
      <w:r w:rsidR="00585B2D" w:rsidRPr="00E976B5">
        <w:t xml:space="preserve"> семестре</w:t>
      </w:r>
      <w:r w:rsidRPr="00E976B5">
        <w:t xml:space="preserve"> </w:t>
      </w:r>
      <w:r w:rsidR="00585B2D" w:rsidRPr="00E976B5">
        <w:t>(</w:t>
      </w:r>
      <w:r w:rsidR="00A87285" w:rsidRPr="00E976B5">
        <w:t>3</w:t>
      </w:r>
      <w:r w:rsidRPr="00E976B5">
        <w:t xml:space="preserve"> курс</w:t>
      </w:r>
      <w:r w:rsidR="00585B2D" w:rsidRPr="00E976B5">
        <w:t>)</w:t>
      </w:r>
      <w:r w:rsidRPr="00E976B5">
        <w:t xml:space="preserve"> </w:t>
      </w:r>
      <w:r w:rsidR="00585B2D" w:rsidRPr="00E976B5">
        <w:t>очно</w:t>
      </w:r>
      <w:r w:rsidR="00A87285" w:rsidRPr="00E976B5">
        <w:t>-заочной</w:t>
      </w:r>
      <w:r w:rsidR="00585B2D" w:rsidRPr="00E976B5">
        <w:t xml:space="preserve"> формы обучения </w:t>
      </w:r>
      <w:r w:rsidR="009A39BF" w:rsidRPr="00E976B5">
        <w:t>кафе</w:t>
      </w:r>
      <w:r w:rsidR="009A39BF" w:rsidRPr="00E976B5">
        <w:t>д</w:t>
      </w:r>
      <w:r w:rsidR="009A39BF" w:rsidRPr="00E976B5">
        <w:t xml:space="preserve">рой </w:t>
      </w:r>
      <w:r w:rsidR="00F379FF" w:rsidRPr="00E976B5">
        <w:t>Экономики и управления</w:t>
      </w:r>
      <w:r w:rsidRPr="00E976B5">
        <w:t>.</w:t>
      </w:r>
    </w:p>
    <w:p w14:paraId="1B284200" w14:textId="77777777" w:rsidR="009A39BF" w:rsidRPr="009A39BF" w:rsidRDefault="009A39BF" w:rsidP="00A30F92">
      <w:pPr>
        <w:widowControl w:val="0"/>
      </w:pPr>
      <w:r w:rsidRPr="009A39BF">
        <w:t>Способы проведения учебной практики: стационарная; выездная.</w:t>
      </w:r>
    </w:p>
    <w:p w14:paraId="7278AA1A" w14:textId="77777777" w:rsidR="0053307F" w:rsidRDefault="00301394" w:rsidP="00A30F92">
      <w:pPr>
        <w:widowControl w:val="0"/>
      </w:pPr>
      <w:r w:rsidRPr="001D44D9">
        <w:t>Форма</w:t>
      </w:r>
      <w:r w:rsidRPr="00301394">
        <w:rPr>
          <w:color w:val="FF0000"/>
        </w:rPr>
        <w:t xml:space="preserve"> </w:t>
      </w:r>
      <w:r>
        <w:t>проведения практик</w:t>
      </w:r>
      <w:r w:rsidR="009A39BF">
        <w:t xml:space="preserve">: </w:t>
      </w:r>
    </w:p>
    <w:p w14:paraId="1A2298D1" w14:textId="77777777" w:rsidR="0053307F" w:rsidRDefault="0053307F" w:rsidP="00A30F92">
      <w:pPr>
        <w:widowControl w:val="0"/>
      </w:pPr>
      <w:r>
        <w:t xml:space="preserve">- дискретно: </w:t>
      </w:r>
    </w:p>
    <w:p w14:paraId="3C4D36A9" w14:textId="77777777" w:rsidR="0053307F" w:rsidRDefault="0053307F" w:rsidP="00A30F92">
      <w:pPr>
        <w:widowControl w:val="0"/>
      </w:pPr>
      <w:r>
        <w:t>по видам практик – путем выделения в календарном учебном графике непрерывн</w:t>
      </w:r>
      <w:r>
        <w:t>о</w:t>
      </w:r>
      <w:r>
        <w:t xml:space="preserve">го периода учебного времени для проведения практики; </w:t>
      </w:r>
    </w:p>
    <w:p w14:paraId="7936B5BA" w14:textId="77777777" w:rsidR="0053307F" w:rsidRDefault="0053307F" w:rsidP="00A30F92">
      <w:pPr>
        <w:widowControl w:val="0"/>
      </w:pPr>
      <w:r>
        <w:t>по периодам проведения практик – путем чередования в календарном учебном гр</w:t>
      </w:r>
      <w:r>
        <w:t>а</w:t>
      </w:r>
      <w:r>
        <w:t>фике периодов учебного времени для проведения практик с периодами учебного времени для проведения теоретических занятий.</w:t>
      </w:r>
    </w:p>
    <w:p w14:paraId="42E69396" w14:textId="49C9BDAD" w:rsidR="00BB0ECD" w:rsidRPr="00BB0ECD" w:rsidRDefault="00B41AF6" w:rsidP="00A30F92">
      <w:pPr>
        <w:widowControl w:val="0"/>
        <w:autoSpaceDE w:val="0"/>
        <w:autoSpaceDN w:val="0"/>
        <w:adjustRightInd w:val="0"/>
        <w:rPr>
          <w:rFonts w:eastAsiaTheme="minorHAnsi" w:cs="Times New Roman"/>
          <w:szCs w:val="28"/>
          <w:lang w:eastAsia="en-US"/>
        </w:rPr>
      </w:pPr>
      <w:r w:rsidRPr="00D175CD">
        <w:rPr>
          <w:color w:val="000000"/>
          <w:szCs w:val="24"/>
        </w:rPr>
        <w:t>Рекомендуемыми местами прохождения практики являются</w:t>
      </w:r>
      <w:r>
        <w:rPr>
          <w:color w:val="000000"/>
          <w:szCs w:val="24"/>
        </w:rPr>
        <w:t xml:space="preserve"> предприятия и орган</w:t>
      </w:r>
      <w:r>
        <w:rPr>
          <w:color w:val="000000"/>
          <w:szCs w:val="24"/>
        </w:rPr>
        <w:t>и</w:t>
      </w:r>
      <w:r>
        <w:rPr>
          <w:color w:val="000000"/>
          <w:szCs w:val="24"/>
        </w:rPr>
        <w:t xml:space="preserve">зации, связанные с </w:t>
      </w:r>
      <w:r>
        <w:t>нефтяной и газовой промышленностью</w:t>
      </w:r>
      <w:r w:rsidRPr="00D175CD">
        <w:rPr>
          <w:color w:val="000000"/>
          <w:szCs w:val="24"/>
        </w:rPr>
        <w:t xml:space="preserve">: ООО «Газпром </w:t>
      </w:r>
      <w:proofErr w:type="spellStart"/>
      <w:r w:rsidRPr="00D175CD">
        <w:rPr>
          <w:color w:val="000000"/>
          <w:szCs w:val="24"/>
        </w:rPr>
        <w:t>трансгаз</w:t>
      </w:r>
      <w:proofErr w:type="spellEnd"/>
      <w:r w:rsidRPr="00D175CD">
        <w:rPr>
          <w:color w:val="000000"/>
          <w:szCs w:val="24"/>
        </w:rPr>
        <w:t xml:space="preserve"> У</w:t>
      </w:r>
      <w:r w:rsidRPr="00D175CD">
        <w:rPr>
          <w:color w:val="000000"/>
          <w:szCs w:val="24"/>
        </w:rPr>
        <w:t>х</w:t>
      </w:r>
      <w:r w:rsidRPr="00D175CD">
        <w:rPr>
          <w:color w:val="000000"/>
          <w:szCs w:val="24"/>
        </w:rPr>
        <w:t>та», ООО «ЛУКОЙЛ-</w:t>
      </w:r>
      <w:proofErr w:type="spellStart"/>
      <w:r w:rsidRPr="00D175CD">
        <w:rPr>
          <w:color w:val="000000"/>
          <w:szCs w:val="24"/>
        </w:rPr>
        <w:t>Ухтанефтепереработка</w:t>
      </w:r>
      <w:proofErr w:type="spellEnd"/>
      <w:r w:rsidRPr="00D175CD">
        <w:rPr>
          <w:color w:val="000000"/>
          <w:szCs w:val="24"/>
        </w:rPr>
        <w:t>», ООО «РН-Северная нефть», АО «Тран</w:t>
      </w:r>
      <w:r w:rsidRPr="00D175CD">
        <w:rPr>
          <w:color w:val="000000"/>
          <w:szCs w:val="24"/>
        </w:rPr>
        <w:t>с</w:t>
      </w:r>
      <w:r w:rsidRPr="00D175CD">
        <w:rPr>
          <w:color w:val="000000"/>
          <w:szCs w:val="24"/>
        </w:rPr>
        <w:t>нефть-Север», Институт социально-экономических и энергетических проблем Севера К</w:t>
      </w:r>
      <w:r w:rsidRPr="00D175CD">
        <w:rPr>
          <w:color w:val="000000"/>
          <w:szCs w:val="24"/>
        </w:rPr>
        <w:t>о</w:t>
      </w:r>
      <w:r w:rsidRPr="00D175CD">
        <w:rPr>
          <w:color w:val="000000"/>
          <w:szCs w:val="24"/>
        </w:rPr>
        <w:t xml:space="preserve">ми НЦ </w:t>
      </w:r>
      <w:proofErr w:type="spellStart"/>
      <w:r w:rsidRPr="00D175CD">
        <w:rPr>
          <w:color w:val="000000"/>
          <w:szCs w:val="24"/>
        </w:rPr>
        <w:t>УрО</w:t>
      </w:r>
      <w:proofErr w:type="spellEnd"/>
      <w:r w:rsidRPr="00D175CD">
        <w:rPr>
          <w:color w:val="000000"/>
          <w:szCs w:val="24"/>
        </w:rPr>
        <w:t xml:space="preserve"> РАН, ООО «ЛУКОЙЛ-Коми», ТПП «Лукойл-</w:t>
      </w:r>
      <w:proofErr w:type="spellStart"/>
      <w:r w:rsidRPr="00D175CD">
        <w:rPr>
          <w:color w:val="000000"/>
          <w:szCs w:val="24"/>
        </w:rPr>
        <w:t>Ухтанефтегаз</w:t>
      </w:r>
      <w:proofErr w:type="spellEnd"/>
      <w:r w:rsidRPr="00D175CD">
        <w:rPr>
          <w:color w:val="000000"/>
          <w:szCs w:val="24"/>
        </w:rPr>
        <w:t>», ТПП «ЛУКОЙЛ-</w:t>
      </w:r>
      <w:proofErr w:type="spellStart"/>
      <w:r w:rsidRPr="00D175CD">
        <w:rPr>
          <w:color w:val="000000"/>
          <w:szCs w:val="24"/>
        </w:rPr>
        <w:t>Усинскнефтегаз</w:t>
      </w:r>
      <w:proofErr w:type="spellEnd"/>
      <w:r w:rsidRPr="00D175CD">
        <w:rPr>
          <w:color w:val="000000"/>
          <w:szCs w:val="24"/>
        </w:rPr>
        <w:t>» и др.</w:t>
      </w:r>
    </w:p>
    <w:p w14:paraId="22B8B471" w14:textId="77777777" w:rsidR="00BB0ECD" w:rsidRPr="00BB0ECD" w:rsidRDefault="00BB0ECD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 w:val="20"/>
          <w:szCs w:val="28"/>
          <w:lang w:eastAsia="en-US"/>
        </w:rPr>
      </w:pPr>
      <w:r w:rsidRPr="00BB0ECD">
        <w:rPr>
          <w:rFonts w:eastAsiaTheme="minorHAnsi" w:cs="Times New Roman"/>
          <w:szCs w:val="28"/>
          <w:lang w:eastAsia="en-US"/>
        </w:rPr>
        <w:t>Предпочтение отдаётся тем организациям, которые имеют возможности для реал</w:t>
      </w:r>
      <w:r w:rsidRPr="00BB0ECD">
        <w:rPr>
          <w:rFonts w:eastAsiaTheme="minorHAnsi" w:cs="Times New Roman"/>
          <w:szCs w:val="28"/>
          <w:lang w:eastAsia="en-US"/>
        </w:rPr>
        <w:t>и</w:t>
      </w:r>
      <w:r w:rsidRPr="00BB0ECD">
        <w:rPr>
          <w:rFonts w:eastAsiaTheme="minorHAnsi" w:cs="Times New Roman"/>
          <w:szCs w:val="28"/>
          <w:lang w:eastAsia="en-US"/>
        </w:rPr>
        <w:t>зации целей и задач практики в более полном объёме. Основанием для назначения ко</w:t>
      </w:r>
      <w:r w:rsidRPr="00BB0ECD">
        <w:rPr>
          <w:rFonts w:eastAsiaTheme="minorHAnsi" w:cs="Times New Roman"/>
          <w:szCs w:val="28"/>
          <w:lang w:eastAsia="en-US"/>
        </w:rPr>
        <w:t>н</w:t>
      </w:r>
      <w:r w:rsidRPr="00BB0ECD">
        <w:rPr>
          <w:rFonts w:eastAsiaTheme="minorHAnsi" w:cs="Times New Roman"/>
          <w:szCs w:val="28"/>
          <w:lang w:eastAsia="en-US"/>
        </w:rPr>
        <w:t>кретной организации базой практики является наличие заключённого договора между университетом и организацией на прохождение</w:t>
      </w:r>
      <w:r w:rsidRPr="00BB0ECD">
        <w:rPr>
          <w:rFonts w:eastAsiaTheme="minorHAnsi" w:cs="Times New Roman"/>
          <w:sz w:val="20"/>
          <w:szCs w:val="28"/>
          <w:lang w:eastAsia="en-US"/>
        </w:rPr>
        <w:t xml:space="preserve"> </w:t>
      </w:r>
      <w:r w:rsidRPr="00BB0ECD">
        <w:rPr>
          <w:rFonts w:eastAsiaTheme="minorHAnsi" w:cs="Times New Roman"/>
          <w:szCs w:val="28"/>
          <w:lang w:eastAsia="en-US"/>
        </w:rPr>
        <w:t>практики.</w:t>
      </w:r>
    </w:p>
    <w:p w14:paraId="22EF0973" w14:textId="77777777" w:rsidR="00BB0ECD" w:rsidRPr="00BB0ECD" w:rsidRDefault="00BB0ECD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 w:val="16"/>
          <w:szCs w:val="28"/>
          <w:lang w:eastAsia="en-US"/>
        </w:rPr>
      </w:pPr>
      <w:r w:rsidRPr="00BB0ECD">
        <w:rPr>
          <w:rFonts w:eastAsiaTheme="minorHAnsi" w:cs="Times New Roman"/>
          <w:szCs w:val="28"/>
          <w:lang w:eastAsia="en-US"/>
        </w:rPr>
        <w:t xml:space="preserve">При выборе базы практики для </w:t>
      </w:r>
      <w:r>
        <w:rPr>
          <w:rFonts w:eastAsiaTheme="minorHAnsi" w:cs="Times New Roman"/>
          <w:szCs w:val="28"/>
          <w:lang w:eastAsia="en-US"/>
        </w:rPr>
        <w:t>обучающихся</w:t>
      </w:r>
      <w:r w:rsidRPr="00BB0ECD">
        <w:rPr>
          <w:rFonts w:eastAsiaTheme="minorHAnsi" w:cs="Times New Roman"/>
          <w:szCs w:val="28"/>
          <w:lang w:eastAsia="en-US"/>
        </w:rPr>
        <w:t xml:space="preserve"> необходимо руководствоваться,</w:t>
      </w:r>
      <w:r w:rsidRPr="00BB0ECD">
        <w:rPr>
          <w:rFonts w:eastAsiaTheme="minorHAnsi" w:cs="Times New Roman"/>
          <w:sz w:val="16"/>
          <w:szCs w:val="28"/>
          <w:lang w:eastAsia="en-US"/>
        </w:rPr>
        <w:t xml:space="preserve"> </w:t>
      </w:r>
      <w:r w:rsidRPr="00BB0ECD">
        <w:rPr>
          <w:rFonts w:eastAsiaTheme="minorHAnsi" w:cs="Times New Roman"/>
          <w:szCs w:val="28"/>
          <w:lang w:eastAsia="en-US"/>
        </w:rPr>
        <w:t>прежде всего:</w:t>
      </w:r>
    </w:p>
    <w:p w14:paraId="474A55AC" w14:textId="77777777" w:rsidR="00BB0ECD" w:rsidRPr="00BB0ECD" w:rsidRDefault="00BB0ECD" w:rsidP="00A30F92">
      <w:pPr>
        <w:widowControl w:val="0"/>
        <w:autoSpaceDE w:val="0"/>
        <w:autoSpaceDN w:val="0"/>
        <w:adjustRightInd w:val="0"/>
        <w:ind w:left="709" w:firstLine="0"/>
        <w:rPr>
          <w:rFonts w:eastAsiaTheme="minorHAnsi" w:cs="Times New Roman"/>
          <w:szCs w:val="28"/>
          <w:lang w:eastAsia="en-US"/>
        </w:rPr>
      </w:pPr>
      <w:r w:rsidRPr="00BB0ECD">
        <w:rPr>
          <w:rFonts w:eastAsiaTheme="minorHAnsi" w:cs="Times New Roman"/>
          <w:szCs w:val="28"/>
          <w:lang w:eastAsia="en-US"/>
        </w:rPr>
        <w:t>- направлением и профилем его подготовки;</w:t>
      </w:r>
    </w:p>
    <w:p w14:paraId="09C5799C" w14:textId="77777777" w:rsidR="00BB0ECD" w:rsidRPr="00BB0ECD" w:rsidRDefault="00BB0ECD" w:rsidP="00A30F92">
      <w:pPr>
        <w:widowControl w:val="0"/>
        <w:autoSpaceDE w:val="0"/>
        <w:autoSpaceDN w:val="0"/>
        <w:adjustRightInd w:val="0"/>
        <w:ind w:left="709" w:firstLine="0"/>
        <w:rPr>
          <w:rFonts w:eastAsiaTheme="minorHAnsi" w:cs="Times New Roman"/>
          <w:szCs w:val="28"/>
          <w:lang w:eastAsia="en-US"/>
        </w:rPr>
      </w:pPr>
      <w:r w:rsidRPr="00BB0ECD">
        <w:rPr>
          <w:rFonts w:eastAsiaTheme="minorHAnsi" w:cs="Times New Roman"/>
          <w:szCs w:val="28"/>
          <w:lang w:eastAsia="en-US"/>
        </w:rPr>
        <w:lastRenderedPageBreak/>
        <w:t xml:space="preserve">- </w:t>
      </w:r>
      <w:r w:rsidR="009E43AD">
        <w:rPr>
          <w:rFonts w:eastAsiaTheme="minorHAnsi" w:cs="Times New Roman"/>
          <w:szCs w:val="28"/>
          <w:lang w:eastAsia="en-US"/>
        </w:rPr>
        <w:t>видами деятельности</w:t>
      </w:r>
      <w:r w:rsidRPr="00BB0ECD">
        <w:rPr>
          <w:rFonts w:eastAsiaTheme="minorHAnsi" w:cs="Times New Roman"/>
          <w:szCs w:val="28"/>
          <w:lang w:eastAsia="en-US"/>
        </w:rPr>
        <w:t xml:space="preserve"> </w:t>
      </w:r>
      <w:r w:rsidR="004C4519">
        <w:rPr>
          <w:rFonts w:eastAsiaTheme="minorHAnsi" w:cs="Times New Roman"/>
          <w:szCs w:val="28"/>
          <w:lang w:eastAsia="en-US"/>
        </w:rPr>
        <w:t>обучающегося</w:t>
      </w:r>
      <w:r w:rsidR="009E43AD">
        <w:rPr>
          <w:rFonts w:eastAsiaTheme="minorHAnsi" w:cs="Times New Roman"/>
          <w:szCs w:val="28"/>
          <w:lang w:eastAsia="en-US"/>
        </w:rPr>
        <w:t>, а</w:t>
      </w:r>
      <w:r w:rsidRPr="00BB0ECD">
        <w:rPr>
          <w:rFonts w:eastAsiaTheme="minorHAnsi" w:cs="Times New Roman"/>
          <w:szCs w:val="28"/>
          <w:lang w:eastAsia="en-US"/>
        </w:rPr>
        <w:t xml:space="preserve"> также учитывать то, какие определённые практические навыки должен получить будущий выпускник на рабочем месте для выполнения конкретной работы в рамках выбранного направления подготовки.</w:t>
      </w:r>
    </w:p>
    <w:p w14:paraId="77D70C24" w14:textId="77777777" w:rsidR="00106F3A" w:rsidRPr="00BB0ECD" w:rsidRDefault="00BB0ECD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 w:val="20"/>
          <w:szCs w:val="28"/>
          <w:lang w:eastAsia="en-US"/>
        </w:rPr>
      </w:pPr>
      <w:r w:rsidRPr="00BB0ECD">
        <w:rPr>
          <w:rFonts w:eastAsiaTheme="minorHAnsi" w:cs="Times New Roman"/>
          <w:szCs w:val="28"/>
          <w:lang w:eastAsia="en-US"/>
        </w:rPr>
        <w:t>При прохождении практики обучающиеся могут занимать должности, определё</w:t>
      </w:r>
      <w:r w:rsidRPr="00BB0ECD">
        <w:rPr>
          <w:rFonts w:eastAsiaTheme="minorHAnsi" w:cs="Times New Roman"/>
          <w:szCs w:val="28"/>
          <w:lang w:eastAsia="en-US"/>
        </w:rPr>
        <w:t>н</w:t>
      </w:r>
      <w:r w:rsidRPr="00BB0ECD">
        <w:rPr>
          <w:rFonts w:eastAsiaTheme="minorHAnsi" w:cs="Times New Roman"/>
          <w:szCs w:val="28"/>
          <w:lang w:eastAsia="en-US"/>
        </w:rPr>
        <w:t xml:space="preserve">ные штатным расписанием предприятия, например: менеджер (ассистент менеджера) по управлению персоналом, </w:t>
      </w:r>
      <w:r w:rsidR="009E43AD">
        <w:rPr>
          <w:rFonts w:eastAsiaTheme="minorHAnsi" w:cs="Times New Roman"/>
          <w:szCs w:val="28"/>
          <w:lang w:eastAsia="en-US"/>
        </w:rPr>
        <w:t>специалист договорного отдела</w:t>
      </w:r>
      <w:r w:rsidRPr="00BB0ECD">
        <w:rPr>
          <w:rFonts w:eastAsiaTheme="minorHAnsi" w:cs="Times New Roman"/>
          <w:szCs w:val="28"/>
          <w:lang w:eastAsia="en-US"/>
        </w:rPr>
        <w:t>, менеджер (ассистент менедж</w:t>
      </w:r>
      <w:r w:rsidRPr="00BB0ECD">
        <w:rPr>
          <w:rFonts w:eastAsiaTheme="minorHAnsi" w:cs="Times New Roman"/>
          <w:szCs w:val="28"/>
          <w:lang w:eastAsia="en-US"/>
        </w:rPr>
        <w:t>е</w:t>
      </w:r>
      <w:r w:rsidRPr="00BB0ECD">
        <w:rPr>
          <w:rFonts w:eastAsiaTheme="minorHAnsi" w:cs="Times New Roman"/>
          <w:szCs w:val="28"/>
          <w:lang w:eastAsia="en-US"/>
        </w:rPr>
        <w:t>ра) отдела снабжения, руководитель (ассистент руководителя) отдела маркетинга, мен</w:t>
      </w:r>
      <w:r w:rsidRPr="00BB0ECD">
        <w:rPr>
          <w:rFonts w:eastAsiaTheme="minorHAnsi" w:cs="Times New Roman"/>
          <w:szCs w:val="28"/>
          <w:lang w:eastAsia="en-US"/>
        </w:rPr>
        <w:t>е</w:t>
      </w:r>
      <w:r w:rsidRPr="00BB0ECD">
        <w:rPr>
          <w:rFonts w:eastAsiaTheme="minorHAnsi" w:cs="Times New Roman"/>
          <w:szCs w:val="28"/>
          <w:lang w:eastAsia="en-US"/>
        </w:rPr>
        <w:t>джер (ассистент менеджера) клиентской группы и др.</w:t>
      </w:r>
    </w:p>
    <w:p w14:paraId="0FF9C34F" w14:textId="77777777" w:rsidR="00106F3A" w:rsidRPr="004C4519" w:rsidRDefault="004C4519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 w:rsidRPr="006E0D38">
        <w:rPr>
          <w:rFonts w:eastAsiaTheme="minorHAnsi" w:cs="Times New Roman"/>
          <w:szCs w:val="24"/>
          <w:lang w:eastAsia="en-US"/>
        </w:rPr>
        <w:t>Для лиц с ограниченными возможностями здоровья выбор мест прохождения пра</w:t>
      </w:r>
      <w:r w:rsidRPr="006E0D38">
        <w:rPr>
          <w:rFonts w:eastAsiaTheme="minorHAnsi" w:cs="Times New Roman"/>
          <w:szCs w:val="24"/>
          <w:lang w:eastAsia="en-US"/>
        </w:rPr>
        <w:t>к</w:t>
      </w:r>
      <w:r w:rsidRPr="006E0D38">
        <w:rPr>
          <w:rFonts w:eastAsiaTheme="minorHAnsi" w:cs="Times New Roman"/>
          <w:szCs w:val="24"/>
          <w:lang w:eastAsia="en-US"/>
        </w:rPr>
        <w:t>тик должен учитывать состояние здоровья и требования по доступности.</w:t>
      </w:r>
    </w:p>
    <w:p w14:paraId="7BC6557C" w14:textId="77777777" w:rsidR="0084096A" w:rsidRDefault="0084096A" w:rsidP="00A30F92">
      <w:pPr>
        <w:widowControl w:val="0"/>
        <w:ind w:firstLine="0"/>
      </w:pPr>
    </w:p>
    <w:p w14:paraId="02CA6133" w14:textId="77777777" w:rsidR="003A335F" w:rsidRPr="00A57581" w:rsidRDefault="006A6F00" w:rsidP="00A30F92">
      <w:pPr>
        <w:pStyle w:val="a8"/>
        <w:widowControl w:val="0"/>
        <w:numPr>
          <w:ilvl w:val="0"/>
          <w:numId w:val="7"/>
        </w:numPr>
        <w:tabs>
          <w:tab w:val="right" w:leader="underscore" w:pos="9923"/>
        </w:tabs>
        <w:jc w:val="center"/>
        <w:rPr>
          <w:b/>
          <w:szCs w:val="28"/>
        </w:rPr>
      </w:pPr>
      <w:r w:rsidRPr="00A57581">
        <w:rPr>
          <w:b/>
          <w:szCs w:val="28"/>
        </w:rPr>
        <w:t>ПЕРЕЧЕНЬ ПЛАНИ</w:t>
      </w:r>
      <w:r w:rsidR="0041261A" w:rsidRPr="00A57581">
        <w:rPr>
          <w:b/>
          <w:szCs w:val="28"/>
        </w:rPr>
        <w:t xml:space="preserve">РУЕМЫХ РЕЗУЛЬТАТОВ ОБУЧЕНИЯ ПРИ </w:t>
      </w:r>
      <w:r w:rsidRPr="00A57581">
        <w:rPr>
          <w:b/>
          <w:szCs w:val="28"/>
        </w:rPr>
        <w:t>ПРОХОЖДЕНИИ ПРАКТИКИ</w:t>
      </w:r>
    </w:p>
    <w:p w14:paraId="28FF8B6A" w14:textId="77777777" w:rsidR="00D448DA" w:rsidRPr="00CD48D6" w:rsidRDefault="00D448DA" w:rsidP="00A30F92">
      <w:pPr>
        <w:pStyle w:val="a8"/>
        <w:widowControl w:val="0"/>
        <w:tabs>
          <w:tab w:val="right" w:leader="underscore" w:pos="9923"/>
        </w:tabs>
        <w:ind w:left="1069" w:firstLine="0"/>
        <w:rPr>
          <w:szCs w:val="28"/>
        </w:rPr>
      </w:pPr>
    </w:p>
    <w:p w14:paraId="6E942997" w14:textId="77777777" w:rsidR="001D5C58" w:rsidRDefault="0084096A" w:rsidP="00A30F92">
      <w:pPr>
        <w:widowControl w:val="0"/>
        <w:tabs>
          <w:tab w:val="right" w:leader="underscore" w:pos="9923"/>
        </w:tabs>
      </w:pPr>
      <w:r>
        <w:t xml:space="preserve">Таблица 1 - </w:t>
      </w:r>
      <w:r w:rsidR="001D5C58">
        <w:t>Перечень компетенций, формирующих компетентностную модель в</w:t>
      </w:r>
      <w:r w:rsidR="001D5C58">
        <w:t>ы</w:t>
      </w:r>
      <w:r w:rsidR="001D5C58">
        <w:t>пускн</w:t>
      </w:r>
      <w:r w:rsidR="00DE4F4E">
        <w:t>ика (бакалавра) по направлению 38.03.02 Менеджмент</w:t>
      </w:r>
      <w:r w:rsidR="001D5C58">
        <w:t xml:space="preserve"> (профиль «</w:t>
      </w:r>
      <w:r w:rsidR="00C71C4E" w:rsidRPr="00C71C4E">
        <w:t>Управление эк</w:t>
      </w:r>
      <w:r w:rsidR="00C71C4E" w:rsidRPr="00C71C4E">
        <w:t>о</w:t>
      </w:r>
      <w:r w:rsidR="00C71C4E" w:rsidRPr="00C71C4E">
        <w:t>номической деятельностью предприятий нефтяной и газовой промышленности</w:t>
      </w:r>
      <w:r w:rsidR="001D5C58">
        <w:t>») в ходе учебной практики</w:t>
      </w:r>
    </w:p>
    <w:tbl>
      <w:tblPr>
        <w:tblStyle w:val="a3"/>
        <w:tblW w:w="924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13"/>
        <w:gridCol w:w="993"/>
        <w:gridCol w:w="7937"/>
      </w:tblGrid>
      <w:tr w:rsidR="006A6F00" w:rsidRPr="001D5C58" w14:paraId="4C765D28" w14:textId="77777777" w:rsidTr="00B41AF6">
        <w:trPr>
          <w:cantSplit/>
          <w:tblHeader/>
        </w:trPr>
        <w:tc>
          <w:tcPr>
            <w:tcW w:w="313" w:type="dxa"/>
          </w:tcPr>
          <w:p w14:paraId="450C6CA8" w14:textId="77777777" w:rsidR="006A6F00" w:rsidRPr="001D5C58" w:rsidRDefault="006A6F00" w:rsidP="00A30F92">
            <w:pPr>
              <w:widowControl w:val="0"/>
              <w:suppressLineNumbers/>
              <w:suppressAutoHyphens/>
              <w:ind w:firstLine="0"/>
              <w:jc w:val="center"/>
            </w:pPr>
          </w:p>
        </w:tc>
        <w:tc>
          <w:tcPr>
            <w:tcW w:w="993" w:type="dxa"/>
            <w:vAlign w:val="center"/>
          </w:tcPr>
          <w:p w14:paraId="08B14AF7" w14:textId="77777777" w:rsidR="006A6F00" w:rsidRPr="001D5C58" w:rsidRDefault="006A6F00" w:rsidP="00A30F92">
            <w:pPr>
              <w:widowControl w:val="0"/>
              <w:suppressLineNumbers/>
              <w:suppressAutoHyphens/>
              <w:ind w:firstLine="0"/>
              <w:jc w:val="center"/>
            </w:pPr>
            <w:r w:rsidRPr="001D5C58">
              <w:t>Код компетенций</w:t>
            </w:r>
          </w:p>
        </w:tc>
        <w:tc>
          <w:tcPr>
            <w:tcW w:w="7937" w:type="dxa"/>
            <w:vAlign w:val="center"/>
          </w:tcPr>
          <w:p w14:paraId="1495A8B8" w14:textId="77777777" w:rsidR="006A6F00" w:rsidRPr="001D5C58" w:rsidRDefault="006A6F00" w:rsidP="00A30F92">
            <w:pPr>
              <w:widowControl w:val="0"/>
              <w:suppressLineNumbers/>
              <w:suppressAutoHyphens/>
              <w:ind w:firstLine="0"/>
              <w:jc w:val="center"/>
            </w:pPr>
            <w:r>
              <w:t>Содержание компетенций</w:t>
            </w:r>
            <w:r w:rsidR="00411DD5">
              <w:t xml:space="preserve"> </w:t>
            </w:r>
            <w:r w:rsidR="00411DD5" w:rsidRPr="00295477">
              <w:t>(по учебному плану)</w:t>
            </w:r>
          </w:p>
        </w:tc>
      </w:tr>
      <w:tr w:rsidR="006A6F00" w:rsidRPr="001D5C58" w14:paraId="3448DB6D" w14:textId="77777777" w:rsidTr="00B41AF6">
        <w:trPr>
          <w:cantSplit/>
        </w:trPr>
        <w:tc>
          <w:tcPr>
            <w:tcW w:w="313" w:type="dxa"/>
          </w:tcPr>
          <w:p w14:paraId="73E097DA" w14:textId="77777777" w:rsidR="006A6F00" w:rsidRPr="001D5C58" w:rsidRDefault="006A6F00" w:rsidP="00A30F92">
            <w:pPr>
              <w:widowControl w:val="0"/>
              <w:suppressLineNumbers/>
              <w:suppressAutoHyphens/>
              <w:ind w:firstLine="0"/>
              <w:jc w:val="center"/>
            </w:pPr>
          </w:p>
        </w:tc>
        <w:tc>
          <w:tcPr>
            <w:tcW w:w="8930" w:type="dxa"/>
            <w:gridSpan w:val="2"/>
          </w:tcPr>
          <w:p w14:paraId="0A2E7B9D" w14:textId="77777777" w:rsidR="006A6F00" w:rsidRPr="001D5C58" w:rsidRDefault="006A6F00" w:rsidP="00A30F92">
            <w:pPr>
              <w:widowControl w:val="0"/>
              <w:suppressLineNumbers/>
              <w:suppressAutoHyphens/>
              <w:ind w:firstLine="0"/>
              <w:jc w:val="center"/>
            </w:pPr>
            <w:r w:rsidRPr="001D5C58">
              <w:t>Общекультурные компетенции</w:t>
            </w:r>
          </w:p>
        </w:tc>
      </w:tr>
      <w:tr w:rsidR="0010525E" w:rsidRPr="001D5C58" w14:paraId="01907E48" w14:textId="77777777" w:rsidTr="00B41AF6">
        <w:trPr>
          <w:cantSplit/>
        </w:trPr>
        <w:tc>
          <w:tcPr>
            <w:tcW w:w="313" w:type="dxa"/>
          </w:tcPr>
          <w:p w14:paraId="6A16B093" w14:textId="77777777" w:rsidR="0010525E" w:rsidRDefault="0010525E" w:rsidP="00A30F92">
            <w:pPr>
              <w:widowControl w:val="0"/>
              <w:suppressLineNumbers/>
              <w:suppressAutoHyphens/>
              <w:ind w:firstLine="0"/>
              <w:jc w:val="left"/>
            </w:pPr>
            <w:r>
              <w:t>1</w:t>
            </w:r>
          </w:p>
        </w:tc>
        <w:tc>
          <w:tcPr>
            <w:tcW w:w="993" w:type="dxa"/>
          </w:tcPr>
          <w:p w14:paraId="0380D84A" w14:textId="77777777" w:rsidR="0010525E" w:rsidRPr="001D5C58" w:rsidRDefault="0010525E" w:rsidP="00A30F92">
            <w:pPr>
              <w:widowControl w:val="0"/>
              <w:suppressLineNumbers/>
              <w:suppressAutoHyphens/>
              <w:ind w:firstLine="0"/>
              <w:jc w:val="left"/>
            </w:pPr>
            <w:r w:rsidRPr="0010525E">
              <w:rPr>
                <w:szCs w:val="28"/>
              </w:rPr>
              <w:t>ОК-3</w:t>
            </w:r>
          </w:p>
        </w:tc>
        <w:tc>
          <w:tcPr>
            <w:tcW w:w="7937" w:type="dxa"/>
          </w:tcPr>
          <w:p w14:paraId="00F63D0B" w14:textId="77777777" w:rsidR="0010525E" w:rsidRPr="00F613F7" w:rsidRDefault="0010525E" w:rsidP="00A30F92">
            <w:pPr>
              <w:widowControl w:val="0"/>
              <w:suppressLineNumbers/>
              <w:suppressAutoHyphens/>
              <w:ind w:firstLine="0"/>
            </w:pPr>
            <w:r w:rsidRPr="0010525E">
              <w:t>способностью использовать основы экономических знаний в различных сферах деятельности</w:t>
            </w:r>
          </w:p>
        </w:tc>
      </w:tr>
      <w:tr w:rsidR="0010525E" w:rsidRPr="001D5C58" w14:paraId="18046BC7" w14:textId="77777777" w:rsidTr="00B41AF6">
        <w:trPr>
          <w:cantSplit/>
        </w:trPr>
        <w:tc>
          <w:tcPr>
            <w:tcW w:w="313" w:type="dxa"/>
          </w:tcPr>
          <w:p w14:paraId="1F4934E0" w14:textId="77777777" w:rsidR="0010525E" w:rsidRDefault="00B41AF6" w:rsidP="00A30F92">
            <w:pPr>
              <w:widowControl w:val="0"/>
              <w:suppressLineNumbers/>
              <w:suppressAutoHyphens/>
              <w:ind w:firstLine="0"/>
              <w:jc w:val="left"/>
            </w:pPr>
            <w:r>
              <w:t>2</w:t>
            </w:r>
          </w:p>
        </w:tc>
        <w:tc>
          <w:tcPr>
            <w:tcW w:w="993" w:type="dxa"/>
          </w:tcPr>
          <w:p w14:paraId="567E3480" w14:textId="77777777" w:rsidR="0010525E" w:rsidRPr="001D5C58" w:rsidRDefault="0010525E" w:rsidP="00A30F92">
            <w:pPr>
              <w:widowControl w:val="0"/>
              <w:suppressLineNumbers/>
              <w:suppressAutoHyphens/>
              <w:ind w:firstLine="0"/>
              <w:jc w:val="left"/>
            </w:pPr>
            <w:r w:rsidRPr="0010525E">
              <w:rPr>
                <w:szCs w:val="28"/>
              </w:rPr>
              <w:t>ОПК-1</w:t>
            </w:r>
          </w:p>
        </w:tc>
        <w:tc>
          <w:tcPr>
            <w:tcW w:w="7937" w:type="dxa"/>
          </w:tcPr>
          <w:p w14:paraId="42B0E9C1" w14:textId="77777777" w:rsidR="0010525E" w:rsidRPr="001020DE" w:rsidRDefault="0010525E" w:rsidP="00A30F92">
            <w:pPr>
              <w:widowControl w:val="0"/>
              <w:suppressLineNumbers/>
              <w:suppressAutoHyphens/>
              <w:ind w:firstLine="0"/>
            </w:pPr>
            <w:r w:rsidRPr="0010525E">
              <w:t>владением навыками поиска, анализа и использования нормативных и правовых документов в своей профессиональной деятельности</w:t>
            </w:r>
          </w:p>
        </w:tc>
      </w:tr>
      <w:tr w:rsidR="0010525E" w:rsidRPr="001D5C58" w14:paraId="04610CF7" w14:textId="77777777" w:rsidTr="00B41AF6">
        <w:trPr>
          <w:cantSplit/>
        </w:trPr>
        <w:tc>
          <w:tcPr>
            <w:tcW w:w="313" w:type="dxa"/>
          </w:tcPr>
          <w:p w14:paraId="7CA782E3" w14:textId="77777777" w:rsidR="0010525E" w:rsidRDefault="00B41AF6" w:rsidP="00A30F92">
            <w:pPr>
              <w:widowControl w:val="0"/>
              <w:suppressLineNumbers/>
              <w:suppressAutoHyphens/>
              <w:ind w:firstLine="0"/>
              <w:jc w:val="left"/>
            </w:pPr>
            <w:r>
              <w:t>3</w:t>
            </w:r>
          </w:p>
        </w:tc>
        <w:tc>
          <w:tcPr>
            <w:tcW w:w="993" w:type="dxa"/>
          </w:tcPr>
          <w:p w14:paraId="41553740" w14:textId="77777777" w:rsidR="0010525E" w:rsidRPr="001D5C58" w:rsidRDefault="0010525E" w:rsidP="00A30F92">
            <w:pPr>
              <w:widowControl w:val="0"/>
              <w:suppressLineNumbers/>
              <w:suppressAutoHyphens/>
              <w:ind w:firstLine="0"/>
              <w:jc w:val="left"/>
            </w:pPr>
            <w:r w:rsidRPr="0010525E">
              <w:rPr>
                <w:szCs w:val="28"/>
              </w:rPr>
              <w:t>ПК-1</w:t>
            </w:r>
          </w:p>
        </w:tc>
        <w:tc>
          <w:tcPr>
            <w:tcW w:w="7937" w:type="dxa"/>
          </w:tcPr>
          <w:p w14:paraId="7D356498" w14:textId="77777777" w:rsidR="0010525E" w:rsidRPr="001020DE" w:rsidRDefault="0010525E" w:rsidP="00A30F92">
            <w:pPr>
              <w:widowControl w:val="0"/>
              <w:ind w:firstLine="0"/>
            </w:pPr>
            <w:r w:rsidRPr="0010525E">
              <w:t>владением навыками использования основных теорий мотивации, лиде</w:t>
            </w:r>
            <w:r w:rsidRPr="0010525E">
              <w:t>р</w:t>
            </w:r>
            <w:r w:rsidRPr="0010525E">
              <w:t>ства и власти для решения стратегических и оперативных управленческих задач, а также для организации групповой работы на основе знания пр</w:t>
            </w:r>
            <w:r w:rsidRPr="0010525E">
              <w:t>о</w:t>
            </w:r>
            <w:r w:rsidRPr="0010525E">
              <w:t xml:space="preserve">цессов групповой динамики  и   принципов   формирования  </w:t>
            </w:r>
            <w:r w:rsidR="00B41AF6">
              <w:t xml:space="preserve"> команды,   умение   проводить </w:t>
            </w:r>
            <w:r w:rsidRPr="0010525E">
              <w:t>аудит человеческих ресурсов и осуществлять диагн</w:t>
            </w:r>
            <w:r w:rsidRPr="0010525E">
              <w:t>о</w:t>
            </w:r>
            <w:r w:rsidRPr="0010525E">
              <w:t>стику организационной культуры</w:t>
            </w:r>
          </w:p>
        </w:tc>
      </w:tr>
      <w:tr w:rsidR="0010525E" w:rsidRPr="001D5C58" w14:paraId="107A6810" w14:textId="77777777" w:rsidTr="00B41AF6">
        <w:trPr>
          <w:cantSplit/>
        </w:trPr>
        <w:tc>
          <w:tcPr>
            <w:tcW w:w="313" w:type="dxa"/>
          </w:tcPr>
          <w:p w14:paraId="1A3B0905" w14:textId="77777777" w:rsidR="0010525E" w:rsidRDefault="00B41AF6" w:rsidP="00A30F92">
            <w:pPr>
              <w:widowControl w:val="0"/>
              <w:suppressLineNumbers/>
              <w:suppressAutoHyphens/>
              <w:ind w:firstLine="0"/>
              <w:jc w:val="left"/>
            </w:pPr>
            <w:r>
              <w:t>4</w:t>
            </w:r>
          </w:p>
        </w:tc>
        <w:tc>
          <w:tcPr>
            <w:tcW w:w="993" w:type="dxa"/>
          </w:tcPr>
          <w:p w14:paraId="65D5BB83" w14:textId="77777777" w:rsidR="0010525E" w:rsidRPr="001D5C58" w:rsidRDefault="00B41AF6" w:rsidP="00A30F92">
            <w:pPr>
              <w:widowControl w:val="0"/>
              <w:suppressLineNumbers/>
              <w:suppressAutoHyphens/>
              <w:ind w:firstLine="0"/>
              <w:jc w:val="left"/>
            </w:pPr>
            <w:r>
              <w:rPr>
                <w:szCs w:val="28"/>
              </w:rPr>
              <w:t>ПК-10</w:t>
            </w:r>
          </w:p>
        </w:tc>
        <w:tc>
          <w:tcPr>
            <w:tcW w:w="7937" w:type="dxa"/>
          </w:tcPr>
          <w:p w14:paraId="5387815B" w14:textId="77777777" w:rsidR="0010525E" w:rsidRPr="001020DE" w:rsidRDefault="00B41AF6" w:rsidP="00A30F92">
            <w:pPr>
              <w:widowControl w:val="0"/>
              <w:ind w:firstLine="0"/>
            </w:pPr>
            <w:r>
              <w:rPr>
                <w:color w:val="000000"/>
                <w:szCs w:val="24"/>
              </w:rPr>
              <w:t>владением навыками количественного и качественного анализа информ</w:t>
            </w:r>
            <w:r>
              <w:rPr>
                <w:color w:val="000000"/>
                <w:szCs w:val="24"/>
              </w:rPr>
              <w:t>а</w:t>
            </w:r>
            <w:r>
              <w:rPr>
                <w:color w:val="000000"/>
                <w:szCs w:val="24"/>
              </w:rPr>
              <w:t>ции при принятии управленческих решений, построения экономических, финансовых и организационно-управленческих моделей путем их адапт</w:t>
            </w:r>
            <w:r>
              <w:rPr>
                <w:color w:val="000000"/>
                <w:szCs w:val="24"/>
              </w:rPr>
              <w:t>а</w:t>
            </w:r>
            <w:r>
              <w:rPr>
                <w:color w:val="000000"/>
                <w:szCs w:val="24"/>
              </w:rPr>
              <w:t>ции к конкретным задачам.</w:t>
            </w:r>
          </w:p>
        </w:tc>
      </w:tr>
    </w:tbl>
    <w:p w14:paraId="42F6E5C9" w14:textId="77777777" w:rsidR="00B41AF6" w:rsidRDefault="00B41AF6" w:rsidP="00A30F92">
      <w:pPr>
        <w:widowControl w:val="0"/>
        <w:ind w:firstLine="708"/>
        <w:rPr>
          <w:szCs w:val="24"/>
        </w:rPr>
      </w:pPr>
    </w:p>
    <w:p w14:paraId="14DA1DCC" w14:textId="77777777" w:rsidR="00BF57C7" w:rsidRPr="00364910" w:rsidRDefault="00BF57C7" w:rsidP="00A30F92">
      <w:pPr>
        <w:widowControl w:val="0"/>
        <w:ind w:firstLine="708"/>
        <w:rPr>
          <w:szCs w:val="24"/>
        </w:rPr>
      </w:pPr>
      <w:r w:rsidRPr="00364910">
        <w:rPr>
          <w:szCs w:val="24"/>
        </w:rPr>
        <w:t>В результате прохождения учебной практики обучающийся должен:</w:t>
      </w:r>
    </w:p>
    <w:p w14:paraId="0EB5E36B" w14:textId="77777777" w:rsidR="00A7503E" w:rsidRPr="00A65BAD" w:rsidRDefault="00BF57C7" w:rsidP="00A30F92">
      <w:pPr>
        <w:widowControl w:val="0"/>
        <w:tabs>
          <w:tab w:val="left" w:pos="1134"/>
        </w:tabs>
        <w:ind w:right="-1"/>
        <w:rPr>
          <w:b/>
          <w:color w:val="000000"/>
          <w:szCs w:val="24"/>
        </w:rPr>
      </w:pPr>
      <w:r w:rsidRPr="00A65BAD">
        <w:rPr>
          <w:b/>
          <w:color w:val="000000"/>
          <w:szCs w:val="24"/>
        </w:rPr>
        <w:t xml:space="preserve">Знать: </w:t>
      </w:r>
    </w:p>
    <w:p w14:paraId="72E23E35" w14:textId="77777777" w:rsidR="00A65BAD" w:rsidRDefault="00BF57C7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szCs w:val="24"/>
        </w:rPr>
      </w:pPr>
      <w:r w:rsidRPr="00F20B10">
        <w:rPr>
          <w:szCs w:val="24"/>
        </w:rPr>
        <w:t>статистическ</w:t>
      </w:r>
      <w:r w:rsidR="008F563A" w:rsidRPr="00F20B10">
        <w:rPr>
          <w:szCs w:val="24"/>
        </w:rPr>
        <w:t>ую</w:t>
      </w:r>
      <w:r w:rsidRPr="00F20B10">
        <w:rPr>
          <w:szCs w:val="24"/>
        </w:rPr>
        <w:t xml:space="preserve"> и </w:t>
      </w:r>
      <w:r w:rsidR="008F563A" w:rsidRPr="00F20B10">
        <w:rPr>
          <w:szCs w:val="24"/>
        </w:rPr>
        <w:t>бухгалтерскую отчетность производственного предприятия</w:t>
      </w:r>
      <w:r w:rsidRPr="00F20B10">
        <w:rPr>
          <w:szCs w:val="24"/>
        </w:rPr>
        <w:t>;</w:t>
      </w:r>
    </w:p>
    <w:p w14:paraId="6C797C40" w14:textId="77777777" w:rsidR="00A65BAD" w:rsidRPr="00F20B10" w:rsidRDefault="001A43FD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основные нормативные правовые документы, регламентирующие финансово-хозяйственную деятельность предприятия;</w:t>
      </w:r>
    </w:p>
    <w:p w14:paraId="0BA08CFA" w14:textId="77777777" w:rsidR="001A43FD" w:rsidRPr="00F20B10" w:rsidRDefault="00823DA0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основы делового общения, принципы и методы организации деловых коммуник</w:t>
      </w:r>
      <w:r w:rsidRPr="00F20B10">
        <w:rPr>
          <w:color w:val="000000"/>
        </w:rPr>
        <w:t>а</w:t>
      </w:r>
      <w:r w:rsidRPr="00F20B10">
        <w:rPr>
          <w:color w:val="000000"/>
        </w:rPr>
        <w:t>ций</w:t>
      </w:r>
      <w:r w:rsidR="001A43FD" w:rsidRPr="00F20B10">
        <w:rPr>
          <w:color w:val="000000"/>
        </w:rPr>
        <w:t>;</w:t>
      </w:r>
    </w:p>
    <w:p w14:paraId="294D11B0" w14:textId="77777777" w:rsidR="001A43FD" w:rsidRDefault="00823DA0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 xml:space="preserve">способы организации </w:t>
      </w:r>
      <w:r w:rsidR="00B41AF6">
        <w:rPr>
          <w:color w:val="000000"/>
        </w:rPr>
        <w:t>групповой работы</w:t>
      </w:r>
      <w:r w:rsidRPr="00F20B10">
        <w:rPr>
          <w:color w:val="000000"/>
        </w:rPr>
        <w:t>;</w:t>
      </w:r>
    </w:p>
    <w:p w14:paraId="0CAC4FA1" w14:textId="77777777" w:rsidR="00B41AF6" w:rsidRPr="00F20B10" w:rsidRDefault="00B41AF6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color w:val="000000"/>
        </w:rPr>
      </w:pPr>
      <w:r>
        <w:rPr>
          <w:color w:val="000000"/>
        </w:rPr>
        <w:t xml:space="preserve">показатели, характеризующие использование человеческих ресурсов; </w:t>
      </w:r>
    </w:p>
    <w:p w14:paraId="497779ED" w14:textId="77777777" w:rsidR="00823DA0" w:rsidRPr="00F20B10" w:rsidRDefault="00042441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szCs w:val="24"/>
        </w:rPr>
      </w:pPr>
      <w:r w:rsidRPr="00F20B10">
        <w:rPr>
          <w:szCs w:val="24"/>
        </w:rPr>
        <w:t xml:space="preserve">основные </w:t>
      </w:r>
      <w:r w:rsidR="0058523D" w:rsidRPr="00F20B10">
        <w:rPr>
          <w:szCs w:val="24"/>
        </w:rPr>
        <w:t xml:space="preserve">методы оценки организационной </w:t>
      </w:r>
      <w:r w:rsidR="00C251A0" w:rsidRPr="00F20B10">
        <w:rPr>
          <w:szCs w:val="24"/>
        </w:rPr>
        <w:t>культ</w:t>
      </w:r>
      <w:r w:rsidR="0058523D" w:rsidRPr="00F20B10">
        <w:rPr>
          <w:szCs w:val="24"/>
        </w:rPr>
        <w:t>уры</w:t>
      </w:r>
      <w:r w:rsidRPr="00F20B10">
        <w:rPr>
          <w:szCs w:val="24"/>
        </w:rPr>
        <w:t>;</w:t>
      </w:r>
    </w:p>
    <w:p w14:paraId="078D59E9" w14:textId="77777777" w:rsidR="0042698A" w:rsidRPr="00F20B10" w:rsidRDefault="0042698A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 xml:space="preserve">основные принципы эффективных коммуникаций; </w:t>
      </w:r>
    </w:p>
    <w:p w14:paraId="54BEE6D5" w14:textId="77777777" w:rsidR="001D2A43" w:rsidRPr="00F20B10" w:rsidRDefault="001D2A43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/>
        <w:rPr>
          <w:szCs w:val="24"/>
        </w:rPr>
      </w:pPr>
      <w:r w:rsidRPr="00F20B10">
        <w:rPr>
          <w:szCs w:val="24"/>
        </w:rPr>
        <w:t>подходы и способы организации систем получения, хранения и переработки и</w:t>
      </w:r>
      <w:r w:rsidRPr="00F20B10">
        <w:rPr>
          <w:szCs w:val="24"/>
        </w:rPr>
        <w:t>н</w:t>
      </w:r>
      <w:r w:rsidRPr="00F20B10">
        <w:rPr>
          <w:szCs w:val="24"/>
        </w:rPr>
        <w:t>формации;</w:t>
      </w:r>
    </w:p>
    <w:p w14:paraId="3AAA5325" w14:textId="77777777" w:rsidR="001D2A43" w:rsidRPr="00A30F92" w:rsidRDefault="00B41AF6" w:rsidP="00A30F92">
      <w:pPr>
        <w:pStyle w:val="a8"/>
        <w:widowControl w:val="0"/>
        <w:numPr>
          <w:ilvl w:val="0"/>
          <w:numId w:val="25"/>
        </w:numPr>
        <w:tabs>
          <w:tab w:val="left" w:pos="1134"/>
        </w:tabs>
        <w:ind w:right="-1" w:firstLine="0"/>
        <w:rPr>
          <w:szCs w:val="24"/>
        </w:rPr>
      </w:pPr>
      <w:r w:rsidRPr="00A30F92">
        <w:rPr>
          <w:color w:val="000000"/>
        </w:rPr>
        <w:t>количественные и качественные методы анализа</w:t>
      </w:r>
      <w:r w:rsidR="001D2A43" w:rsidRPr="00A30F92">
        <w:rPr>
          <w:color w:val="000000"/>
        </w:rPr>
        <w:t xml:space="preserve"> </w:t>
      </w:r>
      <w:r w:rsidR="00A30F92" w:rsidRPr="00A30F92">
        <w:rPr>
          <w:color w:val="000000"/>
        </w:rPr>
        <w:t xml:space="preserve">информации для обеспечения </w:t>
      </w:r>
      <w:r w:rsidR="00A30F92" w:rsidRPr="00A30F92">
        <w:rPr>
          <w:color w:val="000000"/>
          <w:szCs w:val="24"/>
        </w:rPr>
        <w:t>принятия управленческих решений, построения экономических, финансовых и о</w:t>
      </w:r>
      <w:r w:rsidR="00A30F92" w:rsidRPr="00A30F92">
        <w:rPr>
          <w:color w:val="000000"/>
          <w:szCs w:val="24"/>
        </w:rPr>
        <w:t>р</w:t>
      </w:r>
      <w:r w:rsidR="00A30F92" w:rsidRPr="00A30F92">
        <w:rPr>
          <w:color w:val="000000"/>
          <w:szCs w:val="24"/>
        </w:rPr>
        <w:lastRenderedPageBreak/>
        <w:t>ганизационно-управленческих моделей.</w:t>
      </w:r>
    </w:p>
    <w:p w14:paraId="33447D25" w14:textId="77777777" w:rsidR="00A65BAD" w:rsidRDefault="00BF57C7" w:rsidP="00A30F92">
      <w:pPr>
        <w:widowControl w:val="0"/>
        <w:tabs>
          <w:tab w:val="left" w:pos="1134"/>
        </w:tabs>
        <w:ind w:right="-1"/>
        <w:rPr>
          <w:b/>
          <w:color w:val="000000"/>
          <w:szCs w:val="24"/>
        </w:rPr>
      </w:pPr>
      <w:r w:rsidRPr="00A65BAD">
        <w:rPr>
          <w:b/>
          <w:color w:val="000000"/>
          <w:szCs w:val="24"/>
        </w:rPr>
        <w:t>Уметь:</w:t>
      </w:r>
      <w:r w:rsidRPr="00364910">
        <w:rPr>
          <w:b/>
          <w:color w:val="000000"/>
          <w:szCs w:val="24"/>
        </w:rPr>
        <w:t xml:space="preserve"> </w:t>
      </w:r>
    </w:p>
    <w:p w14:paraId="6581D1F3" w14:textId="77777777" w:rsidR="00A65BAD" w:rsidRPr="00F20B10" w:rsidRDefault="00BF57C7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b/>
          <w:color w:val="000000"/>
          <w:szCs w:val="24"/>
        </w:rPr>
      </w:pPr>
      <w:r w:rsidRPr="00F20B10">
        <w:rPr>
          <w:szCs w:val="24"/>
        </w:rPr>
        <w:t>использовать понятийный аппарат экономической науки для описания экономич</w:t>
      </w:r>
      <w:r w:rsidRPr="00F20B10">
        <w:rPr>
          <w:szCs w:val="24"/>
        </w:rPr>
        <w:t>е</w:t>
      </w:r>
      <w:r w:rsidRPr="00F20B10">
        <w:rPr>
          <w:szCs w:val="24"/>
        </w:rPr>
        <w:t>ских и финансовых процессов</w:t>
      </w:r>
      <w:r w:rsidRPr="00F20B10">
        <w:rPr>
          <w:b/>
          <w:color w:val="000000"/>
          <w:szCs w:val="24"/>
        </w:rPr>
        <w:t xml:space="preserve">; </w:t>
      </w:r>
    </w:p>
    <w:p w14:paraId="40604B7E" w14:textId="77777777" w:rsidR="00A65BAD" w:rsidRDefault="00BF57C7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szCs w:val="24"/>
        </w:rPr>
      </w:pPr>
      <w:r w:rsidRPr="00F20B10">
        <w:rPr>
          <w:szCs w:val="24"/>
        </w:rPr>
        <w:t xml:space="preserve">искать и собирать финансовую и экономическую информацию; </w:t>
      </w:r>
    </w:p>
    <w:p w14:paraId="493CF00C" w14:textId="77777777" w:rsidR="00A65BAD" w:rsidRPr="00F20B10" w:rsidRDefault="00A65BAD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 xml:space="preserve">представлять результаты аналитической и исследовательской работы; </w:t>
      </w:r>
    </w:p>
    <w:p w14:paraId="41D1DCF1" w14:textId="77777777" w:rsidR="00A65BAD" w:rsidRPr="00F20B10" w:rsidRDefault="00A65BAD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быстро адаптироваться в новом коллективе;</w:t>
      </w:r>
    </w:p>
    <w:p w14:paraId="2B15E890" w14:textId="77777777" w:rsidR="00A65BAD" w:rsidRPr="00F20B10" w:rsidRDefault="001A43FD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ориентироваться в системе законодательства и нормативных правовых актов, р</w:t>
      </w:r>
      <w:r w:rsidRPr="00F20B10">
        <w:rPr>
          <w:color w:val="000000"/>
        </w:rPr>
        <w:t>е</w:t>
      </w:r>
      <w:r w:rsidRPr="00F20B10">
        <w:rPr>
          <w:color w:val="000000"/>
        </w:rPr>
        <w:t>гламентирующих сферу профессиональной деятельности;</w:t>
      </w:r>
    </w:p>
    <w:p w14:paraId="02879C15" w14:textId="77777777" w:rsidR="001A43FD" w:rsidRPr="00F20B10" w:rsidRDefault="00823DA0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color w:val="000000"/>
        </w:rPr>
      </w:pPr>
      <w:r w:rsidRPr="00F20B10">
        <w:rPr>
          <w:bCs/>
        </w:rPr>
        <w:t>осуществлять публичные выступления, электронные коммуникации</w:t>
      </w:r>
      <w:r w:rsidR="001A43FD" w:rsidRPr="00F20B10">
        <w:rPr>
          <w:color w:val="000000"/>
        </w:rPr>
        <w:t>;</w:t>
      </w:r>
    </w:p>
    <w:p w14:paraId="277B74D9" w14:textId="77777777" w:rsidR="001A43FD" w:rsidRPr="00F20B10" w:rsidRDefault="0058523D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диагностировать организационную культуру, выявлять ее сильные и слабые стор</w:t>
      </w:r>
      <w:r w:rsidRPr="00F20B10">
        <w:rPr>
          <w:color w:val="000000"/>
        </w:rPr>
        <w:t>о</w:t>
      </w:r>
      <w:r w:rsidRPr="00F20B10">
        <w:rPr>
          <w:color w:val="000000"/>
        </w:rPr>
        <w:t>ны, разрабатывать предложения</w:t>
      </w:r>
      <w:r w:rsidRPr="00F20B10">
        <w:rPr>
          <w:b/>
          <w:color w:val="000000"/>
        </w:rPr>
        <w:t xml:space="preserve"> </w:t>
      </w:r>
      <w:r w:rsidRPr="00F20B10">
        <w:rPr>
          <w:color w:val="000000"/>
        </w:rPr>
        <w:t>по</w:t>
      </w:r>
      <w:r w:rsidRPr="00F20B10">
        <w:rPr>
          <w:b/>
          <w:color w:val="000000"/>
        </w:rPr>
        <w:t xml:space="preserve"> </w:t>
      </w:r>
      <w:r w:rsidRPr="00F20B10">
        <w:rPr>
          <w:color w:val="000000"/>
        </w:rPr>
        <w:t>ее совершенствованию;</w:t>
      </w:r>
    </w:p>
    <w:p w14:paraId="463E6A8C" w14:textId="77777777" w:rsidR="0042698A" w:rsidRPr="00F20B10" w:rsidRDefault="0042698A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самостоятельно и творчески использовать теоретические знания в процессе своей профессиональной деятельности;</w:t>
      </w:r>
    </w:p>
    <w:p w14:paraId="638A52CD" w14:textId="77777777" w:rsidR="0058523D" w:rsidRDefault="001D2A43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 xml:space="preserve">анализировать </w:t>
      </w:r>
      <w:r w:rsidR="00A13047">
        <w:rPr>
          <w:color w:val="000000"/>
        </w:rPr>
        <w:t xml:space="preserve">результаты финансово-хозяйственной деятельности </w:t>
      </w:r>
      <w:r w:rsidRPr="00F20B10">
        <w:rPr>
          <w:color w:val="000000"/>
        </w:rPr>
        <w:t>организации;</w:t>
      </w:r>
    </w:p>
    <w:p w14:paraId="4C97696C" w14:textId="77777777" w:rsidR="00A13047" w:rsidRPr="00F20B10" w:rsidRDefault="00A13047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  <w:rPr>
          <w:color w:val="000000"/>
        </w:rPr>
      </w:pPr>
      <w:r>
        <w:rPr>
          <w:color w:val="000000"/>
        </w:rPr>
        <w:t>проводить аудит человеческих ресурсов;</w:t>
      </w:r>
    </w:p>
    <w:p w14:paraId="67B4441A" w14:textId="77777777" w:rsidR="001D2A43" w:rsidRDefault="001D2A43" w:rsidP="00A30F92">
      <w:pPr>
        <w:pStyle w:val="a8"/>
        <w:widowControl w:val="0"/>
        <w:numPr>
          <w:ilvl w:val="0"/>
          <w:numId w:val="26"/>
        </w:numPr>
        <w:tabs>
          <w:tab w:val="left" w:pos="1134"/>
        </w:tabs>
        <w:ind w:right="-1"/>
      </w:pPr>
      <w:r>
        <w:t>осуществлять поиск, анализ и использование документов профессиональной направленности</w:t>
      </w:r>
      <w:r w:rsidR="00A13047">
        <w:t>.</w:t>
      </w:r>
    </w:p>
    <w:p w14:paraId="09A57A8E" w14:textId="77777777" w:rsidR="00A65BAD" w:rsidRDefault="00BF57C7" w:rsidP="00A30F92">
      <w:pPr>
        <w:widowControl w:val="0"/>
        <w:tabs>
          <w:tab w:val="left" w:pos="1134"/>
        </w:tabs>
        <w:ind w:right="-1"/>
        <w:rPr>
          <w:color w:val="000000"/>
          <w:szCs w:val="24"/>
        </w:rPr>
      </w:pPr>
      <w:r w:rsidRPr="00A65BAD">
        <w:rPr>
          <w:b/>
          <w:color w:val="000000"/>
          <w:szCs w:val="24"/>
        </w:rPr>
        <w:t>Владеть:</w:t>
      </w:r>
      <w:r w:rsidRPr="00FD27A9">
        <w:rPr>
          <w:color w:val="000000"/>
          <w:szCs w:val="24"/>
        </w:rPr>
        <w:t xml:space="preserve"> </w:t>
      </w:r>
    </w:p>
    <w:p w14:paraId="2C5B5CA6" w14:textId="77777777" w:rsidR="00A65BAD" w:rsidRDefault="00A65BAD" w:rsidP="00A30F92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</w:pPr>
      <w:r>
        <w:t>методами статистического анализа экономических и финансовых показателей;</w:t>
      </w:r>
    </w:p>
    <w:p w14:paraId="47FE1596" w14:textId="77777777" w:rsidR="004938EB" w:rsidRPr="00F20B10" w:rsidRDefault="004938EB" w:rsidP="00A30F92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 xml:space="preserve">методами и способами общения с персоналом и коллегами; </w:t>
      </w:r>
    </w:p>
    <w:p w14:paraId="798EE7B1" w14:textId="77777777" w:rsidR="004938EB" w:rsidRDefault="004938EB" w:rsidP="00A30F92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навыками выполнения поручени</w:t>
      </w:r>
      <w:r w:rsidR="0014753C">
        <w:rPr>
          <w:color w:val="000000"/>
        </w:rPr>
        <w:t>й</w:t>
      </w:r>
      <w:r w:rsidRPr="00F20B10">
        <w:rPr>
          <w:color w:val="000000"/>
        </w:rPr>
        <w:t>;</w:t>
      </w:r>
    </w:p>
    <w:p w14:paraId="7A5B6716" w14:textId="77777777" w:rsidR="004938EB" w:rsidRPr="00F20B10" w:rsidRDefault="004938EB" w:rsidP="00A30F92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навыками публичной речи, аргументации</w:t>
      </w:r>
      <w:r w:rsidR="00A13047">
        <w:rPr>
          <w:color w:val="000000"/>
        </w:rPr>
        <w:t xml:space="preserve"> и</w:t>
      </w:r>
      <w:r w:rsidRPr="00F20B10">
        <w:rPr>
          <w:color w:val="000000"/>
        </w:rPr>
        <w:t xml:space="preserve"> ведения дискуссии;</w:t>
      </w:r>
    </w:p>
    <w:p w14:paraId="1F8EA584" w14:textId="77777777" w:rsidR="004938EB" w:rsidRPr="00F20B10" w:rsidRDefault="001A43FD" w:rsidP="00A30F92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>навыками практического применения основных справочно-правовых систем, и</w:t>
      </w:r>
      <w:r w:rsidRPr="00F20B10">
        <w:rPr>
          <w:color w:val="000000"/>
        </w:rPr>
        <w:t>с</w:t>
      </w:r>
      <w:r w:rsidRPr="00F20B10">
        <w:rPr>
          <w:color w:val="000000"/>
        </w:rPr>
        <w:t>пользуемых в РФ;</w:t>
      </w:r>
    </w:p>
    <w:p w14:paraId="3E70696F" w14:textId="77777777" w:rsidR="00823DA0" w:rsidRPr="00F20B10" w:rsidRDefault="00823DA0" w:rsidP="00A30F92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color w:val="000000"/>
        </w:rPr>
      </w:pPr>
      <w:r w:rsidRPr="00F20B10">
        <w:rPr>
          <w:color w:val="000000"/>
        </w:rPr>
        <w:t xml:space="preserve">навыками делового общения; </w:t>
      </w:r>
    </w:p>
    <w:p w14:paraId="79898ECD" w14:textId="77777777" w:rsidR="00823DA0" w:rsidRPr="00F20B10" w:rsidRDefault="00823DA0" w:rsidP="00A30F92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b/>
          <w:color w:val="000000"/>
        </w:rPr>
      </w:pPr>
      <w:r w:rsidRPr="00F20B10">
        <w:rPr>
          <w:color w:val="000000"/>
        </w:rPr>
        <w:t>навыками публичного выступления, электронных коммуникаций</w:t>
      </w:r>
      <w:r w:rsidRPr="00F20B10">
        <w:rPr>
          <w:b/>
          <w:color w:val="000000"/>
        </w:rPr>
        <w:t xml:space="preserve">; </w:t>
      </w:r>
    </w:p>
    <w:p w14:paraId="2D38599E" w14:textId="77777777" w:rsidR="00A13047" w:rsidRDefault="00823DA0" w:rsidP="005E5461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color w:val="000000"/>
        </w:rPr>
      </w:pPr>
      <w:r w:rsidRPr="00A13047">
        <w:rPr>
          <w:color w:val="000000"/>
        </w:rPr>
        <w:t>навыками выражения своих мыслей и мнения в межличностном и деловом общ</w:t>
      </w:r>
      <w:r w:rsidRPr="00A13047">
        <w:rPr>
          <w:color w:val="000000"/>
        </w:rPr>
        <w:t>е</w:t>
      </w:r>
      <w:r w:rsidRPr="00A13047">
        <w:rPr>
          <w:color w:val="000000"/>
        </w:rPr>
        <w:t xml:space="preserve">нии; </w:t>
      </w:r>
    </w:p>
    <w:p w14:paraId="65D2C1B6" w14:textId="77777777" w:rsidR="001A43FD" w:rsidRPr="00A13047" w:rsidRDefault="0058523D" w:rsidP="005E5461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color w:val="000000"/>
        </w:rPr>
      </w:pPr>
      <w:r w:rsidRPr="00A13047">
        <w:rPr>
          <w:color w:val="000000"/>
          <w:szCs w:val="24"/>
        </w:rPr>
        <w:t xml:space="preserve">методами </w:t>
      </w:r>
      <w:r w:rsidRPr="00A13047">
        <w:rPr>
          <w:color w:val="000000"/>
        </w:rPr>
        <w:t>оценки организационной культуры;</w:t>
      </w:r>
    </w:p>
    <w:p w14:paraId="615E4F9D" w14:textId="77777777" w:rsidR="001D2A43" w:rsidRPr="00F20B10" w:rsidRDefault="00BF57C7" w:rsidP="00A30F92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color w:val="000000"/>
          <w:szCs w:val="24"/>
        </w:rPr>
      </w:pPr>
      <w:r w:rsidRPr="00F20B10">
        <w:rPr>
          <w:color w:val="000000"/>
          <w:szCs w:val="24"/>
        </w:rPr>
        <w:t>основными методами, способами и средствами получения, хранения, переработки информации, навыками работы с компьютером как средством управления инфо</w:t>
      </w:r>
      <w:r w:rsidRPr="00F20B10">
        <w:rPr>
          <w:color w:val="000000"/>
          <w:szCs w:val="24"/>
        </w:rPr>
        <w:t>р</w:t>
      </w:r>
      <w:r w:rsidRPr="00F20B10">
        <w:rPr>
          <w:color w:val="000000"/>
          <w:szCs w:val="24"/>
        </w:rPr>
        <w:t>мацией;</w:t>
      </w:r>
    </w:p>
    <w:p w14:paraId="7A211478" w14:textId="77777777" w:rsidR="00BF57C7" w:rsidRPr="00A13047" w:rsidRDefault="00BF57C7" w:rsidP="005E5461">
      <w:pPr>
        <w:pStyle w:val="a8"/>
        <w:widowControl w:val="0"/>
        <w:numPr>
          <w:ilvl w:val="0"/>
          <w:numId w:val="27"/>
        </w:numPr>
        <w:tabs>
          <w:tab w:val="left" w:pos="1134"/>
        </w:tabs>
        <w:ind w:right="-1"/>
        <w:rPr>
          <w:szCs w:val="24"/>
        </w:rPr>
      </w:pPr>
      <w:r w:rsidRPr="00A13047">
        <w:rPr>
          <w:color w:val="000000"/>
          <w:szCs w:val="24"/>
        </w:rPr>
        <w:t xml:space="preserve">инструментальными  средствами обработки и анализа </w:t>
      </w:r>
      <w:r w:rsidR="00A13047" w:rsidRPr="00A13047">
        <w:rPr>
          <w:color w:val="000000"/>
          <w:szCs w:val="24"/>
        </w:rPr>
        <w:t>экономических</w:t>
      </w:r>
      <w:r w:rsidR="00A13047" w:rsidRPr="00A13047">
        <w:rPr>
          <w:color w:val="000000"/>
        </w:rPr>
        <w:t xml:space="preserve"> </w:t>
      </w:r>
      <w:r w:rsidR="007C43B8" w:rsidRPr="00A13047">
        <w:rPr>
          <w:color w:val="000000"/>
        </w:rPr>
        <w:t>данных, п</w:t>
      </w:r>
      <w:r w:rsidR="007C43B8" w:rsidRPr="00A13047">
        <w:rPr>
          <w:color w:val="000000"/>
        </w:rPr>
        <w:t>о</w:t>
      </w:r>
      <w:r w:rsidR="007C43B8" w:rsidRPr="00A13047">
        <w:rPr>
          <w:color w:val="000000"/>
        </w:rPr>
        <w:t>казателей отраслевого производства</w:t>
      </w:r>
      <w:r w:rsidRPr="00A13047">
        <w:rPr>
          <w:color w:val="000000"/>
          <w:szCs w:val="24"/>
        </w:rPr>
        <w:t>.</w:t>
      </w:r>
    </w:p>
    <w:p w14:paraId="621B4903" w14:textId="77777777" w:rsidR="006D39F1" w:rsidRDefault="006D39F1" w:rsidP="00A30F92">
      <w:pPr>
        <w:widowControl w:val="0"/>
        <w:rPr>
          <w:color w:val="000000"/>
          <w:szCs w:val="24"/>
        </w:rPr>
      </w:pPr>
    </w:p>
    <w:p w14:paraId="4BCCD706" w14:textId="77777777" w:rsidR="000B3DDC" w:rsidRDefault="00D9463C" w:rsidP="00A30F92">
      <w:pPr>
        <w:pStyle w:val="10"/>
        <w:keepNext w:val="0"/>
        <w:keepLines w:val="0"/>
        <w:widowControl w:val="0"/>
        <w:spacing w:before="0" w:after="0"/>
      </w:pPr>
      <w:r w:rsidRPr="00A57581">
        <w:t>5</w:t>
      </w:r>
      <w:r w:rsidR="001D5C58" w:rsidRPr="00A57581">
        <w:t>. МЕСТО УЧЕ</w:t>
      </w:r>
      <w:r w:rsidRPr="00A57581">
        <w:t>БНОЙ ПРАКТИКИ В СТРУКТУРЕ ООП В</w:t>
      </w:r>
      <w:r w:rsidR="001D5C58" w:rsidRPr="00A57581">
        <w:t>О</w:t>
      </w:r>
    </w:p>
    <w:p w14:paraId="0C61E058" w14:textId="77777777" w:rsidR="00A57581" w:rsidRPr="00A57581" w:rsidRDefault="00A57581" w:rsidP="00A30F92">
      <w:pPr>
        <w:widowControl w:val="0"/>
      </w:pPr>
    </w:p>
    <w:p w14:paraId="21E8374F" w14:textId="77777777" w:rsidR="003A335F" w:rsidRPr="0030525A" w:rsidRDefault="003A335F" w:rsidP="00A30F92">
      <w:pPr>
        <w:widowControl w:val="0"/>
        <w:tabs>
          <w:tab w:val="right" w:leader="underscore" w:pos="9639"/>
        </w:tabs>
        <w:rPr>
          <w:i/>
          <w:sz w:val="22"/>
        </w:rPr>
      </w:pPr>
      <w:r w:rsidRPr="0030525A">
        <w:rPr>
          <w:szCs w:val="28"/>
        </w:rPr>
        <w:t>Учебная практика  входит  в  блок   2   «Практик</w:t>
      </w:r>
      <w:r w:rsidR="004C4519">
        <w:rPr>
          <w:szCs w:val="28"/>
        </w:rPr>
        <w:t>и</w:t>
      </w:r>
      <w:r w:rsidRPr="0030525A">
        <w:rPr>
          <w:szCs w:val="28"/>
        </w:rPr>
        <w:t>»  в составе учебного плана о</w:t>
      </w:r>
      <w:r w:rsidRPr="0030525A">
        <w:rPr>
          <w:szCs w:val="28"/>
        </w:rPr>
        <w:t>с</w:t>
      </w:r>
      <w:r w:rsidRPr="0030525A">
        <w:rPr>
          <w:szCs w:val="28"/>
        </w:rPr>
        <w:t>новной образовательной прогр</w:t>
      </w:r>
      <w:r w:rsidR="0041261A">
        <w:rPr>
          <w:szCs w:val="28"/>
        </w:rPr>
        <w:t>аммы по направлению подготовки</w:t>
      </w:r>
      <w:r w:rsidRPr="0030525A">
        <w:rPr>
          <w:szCs w:val="28"/>
        </w:rPr>
        <w:t xml:space="preserve"> </w:t>
      </w:r>
      <w:r w:rsidR="0030525A">
        <w:rPr>
          <w:szCs w:val="28"/>
        </w:rPr>
        <w:t xml:space="preserve">38.03.02 </w:t>
      </w:r>
      <w:r w:rsidRPr="0030525A">
        <w:rPr>
          <w:szCs w:val="28"/>
        </w:rPr>
        <w:t>Ме</w:t>
      </w:r>
      <w:r w:rsidR="0030525A" w:rsidRPr="0030525A">
        <w:rPr>
          <w:szCs w:val="28"/>
        </w:rPr>
        <w:t>неджмент</w:t>
      </w:r>
      <w:r w:rsidR="00310CE1">
        <w:rPr>
          <w:szCs w:val="28"/>
        </w:rPr>
        <w:t xml:space="preserve">,  профиль  подготовки </w:t>
      </w:r>
      <w:r w:rsidR="004C4519">
        <w:rPr>
          <w:szCs w:val="28"/>
        </w:rPr>
        <w:t>«</w:t>
      </w:r>
      <w:r w:rsidR="00C71C4E" w:rsidRPr="00C71C4E">
        <w:rPr>
          <w:szCs w:val="28"/>
        </w:rPr>
        <w:t>Управление экономической деятельностью предприятий нефтяной и газовой промышленности</w:t>
      </w:r>
      <w:r w:rsidR="004C4519">
        <w:rPr>
          <w:szCs w:val="28"/>
        </w:rPr>
        <w:t>»</w:t>
      </w:r>
      <w:r w:rsidR="0030525A" w:rsidRPr="0030525A">
        <w:rPr>
          <w:szCs w:val="28"/>
        </w:rPr>
        <w:t>.</w:t>
      </w:r>
    </w:p>
    <w:p w14:paraId="649E9309" w14:textId="77777777" w:rsidR="004E1919" w:rsidRPr="004E1919" w:rsidRDefault="0030525A" w:rsidP="004E1919">
      <w:pPr>
        <w:widowControl w:val="0"/>
        <w:tabs>
          <w:tab w:val="left" w:pos="426"/>
          <w:tab w:val="right" w:leader="underscore" w:pos="9639"/>
        </w:tabs>
        <w:rPr>
          <w:szCs w:val="28"/>
        </w:rPr>
      </w:pPr>
      <w:r w:rsidRPr="0030525A">
        <w:rPr>
          <w:szCs w:val="28"/>
        </w:rPr>
        <w:t>Учебная</w:t>
      </w:r>
      <w:r w:rsidRPr="0030525A">
        <w:rPr>
          <w:b/>
          <w:szCs w:val="28"/>
        </w:rPr>
        <w:t xml:space="preserve"> </w:t>
      </w:r>
      <w:r w:rsidR="003A335F" w:rsidRPr="0030525A">
        <w:rPr>
          <w:szCs w:val="28"/>
        </w:rPr>
        <w:t>пра</w:t>
      </w:r>
      <w:r w:rsidRPr="0030525A">
        <w:rPr>
          <w:szCs w:val="28"/>
        </w:rPr>
        <w:t>ктика базируется на знании</w:t>
      </w:r>
      <w:r w:rsidR="003A335F" w:rsidRPr="0030525A">
        <w:rPr>
          <w:szCs w:val="28"/>
        </w:rPr>
        <w:t xml:space="preserve"> следующих </w:t>
      </w:r>
      <w:r w:rsidR="0041261A">
        <w:rPr>
          <w:szCs w:val="28"/>
        </w:rPr>
        <w:t>дисциплин:</w:t>
      </w:r>
      <w:r w:rsidR="002F5A39">
        <w:rPr>
          <w:szCs w:val="28"/>
        </w:rPr>
        <w:t xml:space="preserve"> </w:t>
      </w:r>
      <w:r w:rsidR="004E1919">
        <w:rPr>
          <w:rFonts w:cs="Times New Roman"/>
          <w:szCs w:val="24"/>
        </w:rPr>
        <w:t>э</w:t>
      </w:r>
      <w:r w:rsidR="004E1919" w:rsidRPr="002F3063">
        <w:rPr>
          <w:rFonts w:cs="Times New Roman"/>
          <w:szCs w:val="24"/>
        </w:rPr>
        <w:t>кономика отра</w:t>
      </w:r>
      <w:r w:rsidR="004E1919" w:rsidRPr="002F3063">
        <w:rPr>
          <w:rFonts w:cs="Times New Roman"/>
          <w:szCs w:val="24"/>
        </w:rPr>
        <w:t>с</w:t>
      </w:r>
      <w:r w:rsidR="004E1919" w:rsidRPr="002F3063">
        <w:rPr>
          <w:rFonts w:cs="Times New Roman"/>
          <w:szCs w:val="24"/>
        </w:rPr>
        <w:t xml:space="preserve">ли; </w:t>
      </w:r>
      <w:r w:rsidR="004E1919">
        <w:rPr>
          <w:rFonts w:cs="Times New Roman"/>
          <w:szCs w:val="24"/>
        </w:rPr>
        <w:t>о</w:t>
      </w:r>
      <w:r w:rsidR="004E1919" w:rsidRPr="002F3063">
        <w:rPr>
          <w:rFonts w:cs="Times New Roman"/>
          <w:szCs w:val="24"/>
        </w:rPr>
        <w:t>рганизация, нормирование и оплата труда на предприятиях нефтяной и газовой пр</w:t>
      </w:r>
      <w:r w:rsidR="004E1919" w:rsidRPr="002F3063">
        <w:rPr>
          <w:rFonts w:cs="Times New Roman"/>
          <w:szCs w:val="24"/>
        </w:rPr>
        <w:t>о</w:t>
      </w:r>
      <w:r w:rsidR="004E1919" w:rsidRPr="002F3063">
        <w:rPr>
          <w:rFonts w:cs="Times New Roman"/>
          <w:szCs w:val="24"/>
        </w:rPr>
        <w:t xml:space="preserve">мышленности; </w:t>
      </w:r>
      <w:r w:rsidR="004E1919">
        <w:rPr>
          <w:rFonts w:cs="Times New Roman"/>
          <w:szCs w:val="24"/>
        </w:rPr>
        <w:t>д</w:t>
      </w:r>
      <w:r w:rsidR="004E1919" w:rsidRPr="002F3063">
        <w:rPr>
          <w:rFonts w:cs="Times New Roman"/>
          <w:szCs w:val="24"/>
        </w:rPr>
        <w:t xml:space="preserve">еловые коммуникации; </w:t>
      </w:r>
      <w:r w:rsidR="004E1919">
        <w:rPr>
          <w:rFonts w:cs="Times New Roman"/>
          <w:szCs w:val="24"/>
        </w:rPr>
        <w:t>у</w:t>
      </w:r>
      <w:r w:rsidR="004E1919" w:rsidRPr="002F3063">
        <w:rPr>
          <w:rFonts w:cs="Times New Roman"/>
          <w:szCs w:val="24"/>
        </w:rPr>
        <w:t xml:space="preserve">правление человеческими ресурсами; </w:t>
      </w:r>
      <w:r w:rsidR="004E1919">
        <w:rPr>
          <w:rFonts w:cs="Times New Roman"/>
          <w:szCs w:val="24"/>
        </w:rPr>
        <w:t>к</w:t>
      </w:r>
      <w:r w:rsidR="004E1919" w:rsidRPr="002F3063">
        <w:rPr>
          <w:rFonts w:cs="Times New Roman"/>
          <w:szCs w:val="24"/>
        </w:rPr>
        <w:t>орпор</w:t>
      </w:r>
      <w:r w:rsidR="004E1919" w:rsidRPr="002F3063">
        <w:rPr>
          <w:rFonts w:cs="Times New Roman"/>
          <w:szCs w:val="24"/>
        </w:rPr>
        <w:t>а</w:t>
      </w:r>
      <w:r w:rsidR="004E1919" w:rsidRPr="002F3063">
        <w:rPr>
          <w:rFonts w:cs="Times New Roman"/>
          <w:szCs w:val="24"/>
        </w:rPr>
        <w:t xml:space="preserve">тивная социальная ответственность; </w:t>
      </w:r>
      <w:r w:rsidR="004E1919">
        <w:rPr>
          <w:rFonts w:cs="Times New Roman"/>
          <w:szCs w:val="24"/>
        </w:rPr>
        <w:t>с</w:t>
      </w:r>
      <w:r w:rsidR="004E1919" w:rsidRPr="002F3063">
        <w:rPr>
          <w:rFonts w:cs="Times New Roman"/>
          <w:szCs w:val="24"/>
        </w:rPr>
        <w:t>татистика</w:t>
      </w:r>
      <w:r w:rsidR="004E1919">
        <w:rPr>
          <w:rFonts w:cs="Times New Roman"/>
          <w:szCs w:val="24"/>
        </w:rPr>
        <w:t>;</w:t>
      </w:r>
      <w:r w:rsidR="004E1919">
        <w:rPr>
          <w:szCs w:val="28"/>
        </w:rPr>
        <w:t xml:space="preserve"> </w:t>
      </w:r>
      <w:r w:rsidR="004E1919" w:rsidRPr="004E1919">
        <w:rPr>
          <w:rFonts w:cs="Times New Roman"/>
          <w:bCs/>
          <w:color w:val="000000"/>
          <w:szCs w:val="24"/>
        </w:rPr>
        <w:t>учебная</w:t>
      </w:r>
      <w:r w:rsidR="003C732F">
        <w:rPr>
          <w:rFonts w:cs="Times New Roman"/>
          <w:bCs/>
          <w:color w:val="000000"/>
          <w:szCs w:val="24"/>
        </w:rPr>
        <w:t xml:space="preserve"> практика</w:t>
      </w:r>
      <w:r w:rsidR="004E1919" w:rsidRPr="004E1919">
        <w:rPr>
          <w:rFonts w:cs="Times New Roman"/>
          <w:bCs/>
          <w:color w:val="000000"/>
          <w:szCs w:val="24"/>
        </w:rPr>
        <w:t xml:space="preserve"> (ознакомительная)</w:t>
      </w:r>
      <w:r w:rsidR="004E1919">
        <w:rPr>
          <w:rFonts w:cs="Times New Roman"/>
          <w:bCs/>
          <w:color w:val="000000"/>
          <w:szCs w:val="24"/>
        </w:rPr>
        <w:t>.</w:t>
      </w:r>
    </w:p>
    <w:p w14:paraId="327BA918" w14:textId="77777777" w:rsidR="00A06A07" w:rsidRDefault="001D5C58" w:rsidP="00F379FF">
      <w:pPr>
        <w:widowControl w:val="0"/>
        <w:tabs>
          <w:tab w:val="left" w:pos="426"/>
          <w:tab w:val="right" w:leader="underscore" w:pos="9356"/>
        </w:tabs>
      </w:pPr>
      <w:r>
        <w:t>В то</w:t>
      </w:r>
      <w:r w:rsidR="005756C9">
        <w:t xml:space="preserve"> </w:t>
      </w:r>
      <w:r>
        <w:t>же время она предшествует изучению дисциплин, отражающих суть и соде</w:t>
      </w:r>
      <w:r>
        <w:t>р</w:t>
      </w:r>
      <w:r>
        <w:t>жание менеджмента на предприятии (функций, инструментов и т.д.) и подготавливает к прохож</w:t>
      </w:r>
      <w:r w:rsidR="00D17CA6">
        <w:t xml:space="preserve">дению производственной практики и к </w:t>
      </w:r>
      <w:r w:rsidR="00D17CA6">
        <w:rPr>
          <w:rFonts w:cs="Times New Roman"/>
        </w:rPr>
        <w:t>государственной итоговой аттестации.</w:t>
      </w:r>
    </w:p>
    <w:p w14:paraId="4D12DBFA" w14:textId="77777777" w:rsidR="00F379FF" w:rsidRDefault="00F379FF" w:rsidP="00F379FF">
      <w:pPr>
        <w:widowControl w:val="0"/>
        <w:tabs>
          <w:tab w:val="left" w:pos="426"/>
          <w:tab w:val="right" w:leader="underscore" w:pos="9356"/>
        </w:tabs>
      </w:pPr>
    </w:p>
    <w:p w14:paraId="678DF2FD" w14:textId="77777777" w:rsidR="00F379FF" w:rsidRPr="00F379FF" w:rsidRDefault="00F379FF" w:rsidP="00F379FF">
      <w:pPr>
        <w:widowControl w:val="0"/>
        <w:tabs>
          <w:tab w:val="left" w:pos="426"/>
          <w:tab w:val="right" w:leader="underscore" w:pos="9356"/>
        </w:tabs>
      </w:pPr>
    </w:p>
    <w:p w14:paraId="4BAFC6B3" w14:textId="77777777" w:rsidR="004E1919" w:rsidRDefault="004E1919" w:rsidP="00A30F92">
      <w:pPr>
        <w:widowControl w:val="0"/>
        <w:tabs>
          <w:tab w:val="right" w:leader="underscore" w:pos="9639"/>
        </w:tabs>
        <w:rPr>
          <w:b/>
          <w:sz w:val="28"/>
          <w:szCs w:val="28"/>
        </w:rPr>
      </w:pPr>
    </w:p>
    <w:p w14:paraId="3166A55C" w14:textId="77777777" w:rsidR="00D9463C" w:rsidRPr="00A57581" w:rsidRDefault="00D9463C" w:rsidP="00A30F92">
      <w:pPr>
        <w:widowControl w:val="0"/>
        <w:numPr>
          <w:ilvl w:val="0"/>
          <w:numId w:val="8"/>
        </w:numPr>
        <w:tabs>
          <w:tab w:val="left" w:pos="708"/>
        </w:tabs>
        <w:jc w:val="center"/>
        <w:rPr>
          <w:b/>
          <w:sz w:val="22"/>
        </w:rPr>
      </w:pPr>
      <w:r w:rsidRPr="00A57581">
        <w:rPr>
          <w:b/>
          <w:szCs w:val="28"/>
        </w:rPr>
        <w:lastRenderedPageBreak/>
        <w:t xml:space="preserve">ОБЪЕМ ПРАКТИКИ В </w:t>
      </w:r>
      <w:r w:rsidR="00310CE1" w:rsidRPr="00A57581">
        <w:rPr>
          <w:b/>
          <w:szCs w:val="28"/>
        </w:rPr>
        <w:t xml:space="preserve">ЗАЧЕТНЫХ ЕДИНИЦАХ И ЕЕ </w:t>
      </w:r>
      <w:r w:rsidRPr="00A57581">
        <w:rPr>
          <w:b/>
          <w:szCs w:val="28"/>
        </w:rPr>
        <w:t>ПРОДОЛЖИТЕЛЬНОСТЬ</w:t>
      </w:r>
    </w:p>
    <w:p w14:paraId="49E27637" w14:textId="77777777" w:rsidR="00A57581" w:rsidRPr="00A57581" w:rsidRDefault="00A57581" w:rsidP="00A30F92">
      <w:pPr>
        <w:widowControl w:val="0"/>
        <w:tabs>
          <w:tab w:val="left" w:pos="708"/>
        </w:tabs>
        <w:ind w:left="928" w:firstLine="0"/>
        <w:rPr>
          <w:b/>
          <w:sz w:val="22"/>
        </w:rPr>
      </w:pPr>
    </w:p>
    <w:p w14:paraId="0FDDF3E0" w14:textId="77777777" w:rsidR="001020DE" w:rsidRDefault="001020DE" w:rsidP="00A30F92">
      <w:pPr>
        <w:widowControl w:val="0"/>
      </w:pPr>
      <w:r>
        <w:t xml:space="preserve">Общая трудоемкость практики составляет 4 недели, 216 часов, 6 зачетных единиц </w:t>
      </w:r>
      <w:r w:rsidRPr="009E40E5">
        <w:t>согласно учебному плану и календарному учебному графику</w:t>
      </w:r>
      <w:r>
        <w:t>.</w:t>
      </w:r>
    </w:p>
    <w:p w14:paraId="50E18E53" w14:textId="77777777" w:rsidR="006D39F1" w:rsidRPr="009E40E5" w:rsidRDefault="006D39F1" w:rsidP="00A30F92">
      <w:pPr>
        <w:widowControl w:val="0"/>
      </w:pPr>
    </w:p>
    <w:p w14:paraId="781DD799" w14:textId="77777777" w:rsidR="001179F6" w:rsidRDefault="001179F6" w:rsidP="00A30F92">
      <w:pPr>
        <w:widowControl w:val="0"/>
        <w:tabs>
          <w:tab w:val="left" w:pos="708"/>
        </w:tabs>
        <w:rPr>
          <w:i/>
        </w:rPr>
      </w:pPr>
      <w:r w:rsidRPr="002A12B7">
        <w:rPr>
          <w:i/>
        </w:rPr>
        <w:t>Указать объем практики в зачетных единицах и</w:t>
      </w:r>
      <w:r>
        <w:rPr>
          <w:i/>
        </w:rPr>
        <w:t xml:space="preserve"> её продолжительность в неделях.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19"/>
        <w:gridCol w:w="955"/>
        <w:gridCol w:w="1547"/>
        <w:gridCol w:w="1690"/>
        <w:gridCol w:w="1694"/>
        <w:gridCol w:w="681"/>
        <w:gridCol w:w="601"/>
        <w:gridCol w:w="1484"/>
      </w:tblGrid>
      <w:tr w:rsidR="001179F6" w:rsidRPr="00EB3066" w14:paraId="1CA5EA1F" w14:textId="77777777" w:rsidTr="002F6848">
        <w:trPr>
          <w:trHeight w:val="630"/>
          <w:tblHeader/>
        </w:trPr>
        <w:tc>
          <w:tcPr>
            <w:tcW w:w="480" w:type="pct"/>
            <w:vMerge w:val="restart"/>
            <w:shd w:val="clear" w:color="auto" w:fill="auto"/>
            <w:textDirection w:val="btLr"/>
            <w:vAlign w:val="center"/>
          </w:tcPr>
          <w:p w14:paraId="2BE4F36E" w14:textId="77777777" w:rsidR="001179F6" w:rsidRPr="00EB3066" w:rsidRDefault="001179F6" w:rsidP="00A30F92">
            <w:pPr>
              <w:widowControl w:val="0"/>
              <w:ind w:left="113" w:right="113"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Семестр</w:t>
            </w:r>
          </w:p>
        </w:tc>
        <w:tc>
          <w:tcPr>
            <w:tcW w:w="499" w:type="pct"/>
            <w:vMerge w:val="restart"/>
            <w:shd w:val="clear" w:color="auto" w:fill="auto"/>
            <w:textDirection w:val="btLr"/>
            <w:vAlign w:val="center"/>
          </w:tcPr>
          <w:p w14:paraId="095B9DB4" w14:textId="77777777" w:rsidR="001179F6" w:rsidRPr="00EB3066" w:rsidRDefault="001179F6" w:rsidP="00A30F92">
            <w:pPr>
              <w:widowControl w:val="0"/>
              <w:ind w:left="113" w:right="113"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 xml:space="preserve">Всего </w:t>
            </w:r>
            <w:proofErr w:type="spellStart"/>
            <w:r w:rsidRPr="00EB3066">
              <w:rPr>
                <w:sz w:val="20"/>
                <w:szCs w:val="20"/>
              </w:rPr>
              <w:t>конт</w:t>
            </w:r>
            <w:proofErr w:type="spellEnd"/>
            <w:r w:rsidRPr="00EB3066">
              <w:rPr>
                <w:sz w:val="20"/>
                <w:szCs w:val="20"/>
              </w:rPr>
              <w:t>. ч</w:t>
            </w:r>
            <w:r w:rsidRPr="00EB3066">
              <w:rPr>
                <w:sz w:val="20"/>
                <w:szCs w:val="20"/>
              </w:rPr>
              <w:t>а</w:t>
            </w:r>
            <w:r w:rsidRPr="00EB3066">
              <w:rPr>
                <w:sz w:val="20"/>
                <w:szCs w:val="20"/>
              </w:rPr>
              <w:t>сов</w:t>
            </w:r>
          </w:p>
        </w:tc>
        <w:tc>
          <w:tcPr>
            <w:tcW w:w="2576" w:type="pct"/>
            <w:gridSpan w:val="3"/>
            <w:vAlign w:val="center"/>
          </w:tcPr>
          <w:p w14:paraId="1ABDB498" w14:textId="77777777" w:rsidR="001179F6" w:rsidRPr="00EB3066" w:rsidRDefault="001179F6" w:rsidP="00A30F92">
            <w:pPr>
              <w:widowControl w:val="0"/>
              <w:ind w:left="113" w:right="113"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В том числе</w:t>
            </w:r>
          </w:p>
        </w:tc>
        <w:tc>
          <w:tcPr>
            <w:tcW w:w="356" w:type="pct"/>
            <w:vMerge w:val="restart"/>
            <w:shd w:val="clear" w:color="auto" w:fill="auto"/>
            <w:textDirection w:val="btLr"/>
            <w:vAlign w:val="center"/>
          </w:tcPr>
          <w:p w14:paraId="7AC5F984" w14:textId="77777777" w:rsidR="001179F6" w:rsidRPr="00EB3066" w:rsidRDefault="001179F6" w:rsidP="00A30F92">
            <w:pPr>
              <w:widowControl w:val="0"/>
              <w:ind w:left="113" w:right="113"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СРС</w:t>
            </w:r>
          </w:p>
        </w:tc>
        <w:tc>
          <w:tcPr>
            <w:tcW w:w="314" w:type="pct"/>
            <w:vMerge w:val="restart"/>
            <w:shd w:val="clear" w:color="auto" w:fill="auto"/>
            <w:textDirection w:val="btLr"/>
            <w:vAlign w:val="center"/>
          </w:tcPr>
          <w:p w14:paraId="1802360A" w14:textId="77777777" w:rsidR="001179F6" w:rsidRPr="00EB3066" w:rsidRDefault="001179F6" w:rsidP="00A30F92">
            <w:pPr>
              <w:widowControl w:val="0"/>
              <w:ind w:left="113" w:right="113"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Контроль</w:t>
            </w:r>
          </w:p>
        </w:tc>
        <w:tc>
          <w:tcPr>
            <w:tcW w:w="775" w:type="pct"/>
            <w:vMerge w:val="restart"/>
            <w:vAlign w:val="center"/>
          </w:tcPr>
          <w:p w14:paraId="27DFE57E" w14:textId="77777777" w:rsidR="001179F6" w:rsidRPr="00EB3066" w:rsidRDefault="001179F6" w:rsidP="00A30F9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Форма ко</w:t>
            </w:r>
            <w:r w:rsidRPr="00EB3066">
              <w:rPr>
                <w:sz w:val="20"/>
                <w:szCs w:val="20"/>
              </w:rPr>
              <w:t>н</w:t>
            </w:r>
            <w:r w:rsidRPr="00EB3066">
              <w:rPr>
                <w:sz w:val="20"/>
                <w:szCs w:val="20"/>
              </w:rPr>
              <w:t>троля</w:t>
            </w:r>
          </w:p>
          <w:p w14:paraId="5373CDAB" w14:textId="77777777" w:rsidR="001179F6" w:rsidRPr="00EB3066" w:rsidRDefault="001179F6" w:rsidP="00A30F9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(зачет, зачет с оценкой, э</w:t>
            </w:r>
            <w:r w:rsidRPr="00EB3066">
              <w:rPr>
                <w:sz w:val="20"/>
                <w:szCs w:val="20"/>
              </w:rPr>
              <w:t>к</w:t>
            </w:r>
            <w:r w:rsidRPr="00EB3066">
              <w:rPr>
                <w:sz w:val="20"/>
                <w:szCs w:val="20"/>
              </w:rPr>
              <w:t>замен)</w:t>
            </w:r>
          </w:p>
        </w:tc>
      </w:tr>
      <w:tr w:rsidR="001179F6" w:rsidRPr="00EB3066" w14:paraId="09703097" w14:textId="77777777" w:rsidTr="003B0ABB">
        <w:trPr>
          <w:trHeight w:val="909"/>
          <w:tblHeader/>
        </w:trPr>
        <w:tc>
          <w:tcPr>
            <w:tcW w:w="480" w:type="pct"/>
            <w:vMerge/>
            <w:shd w:val="clear" w:color="auto" w:fill="auto"/>
          </w:tcPr>
          <w:p w14:paraId="2413684D" w14:textId="77777777" w:rsidR="001179F6" w:rsidRPr="00EB3066" w:rsidRDefault="001179F6" w:rsidP="00A30F92">
            <w:pPr>
              <w:widowControl w:val="0"/>
              <w:ind w:firstLine="0"/>
              <w:rPr>
                <w:sz w:val="20"/>
                <w:szCs w:val="20"/>
              </w:rPr>
            </w:pPr>
          </w:p>
        </w:tc>
        <w:tc>
          <w:tcPr>
            <w:tcW w:w="499" w:type="pct"/>
            <w:vMerge/>
            <w:shd w:val="clear" w:color="auto" w:fill="auto"/>
          </w:tcPr>
          <w:p w14:paraId="17951EED" w14:textId="77777777" w:rsidR="001179F6" w:rsidRPr="00EB3066" w:rsidRDefault="001179F6" w:rsidP="00A30F92">
            <w:pPr>
              <w:widowControl w:val="0"/>
              <w:ind w:firstLine="0"/>
              <w:rPr>
                <w:sz w:val="20"/>
                <w:szCs w:val="20"/>
              </w:rPr>
            </w:pPr>
          </w:p>
        </w:tc>
        <w:tc>
          <w:tcPr>
            <w:tcW w:w="808" w:type="pct"/>
            <w:vAlign w:val="center"/>
          </w:tcPr>
          <w:p w14:paraId="4ED0327A" w14:textId="77777777" w:rsidR="001179F6" w:rsidRPr="00EB3066" w:rsidRDefault="001179F6" w:rsidP="00A30F9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АК</w:t>
            </w:r>
          </w:p>
        </w:tc>
        <w:tc>
          <w:tcPr>
            <w:tcW w:w="883" w:type="pct"/>
            <w:vAlign w:val="center"/>
          </w:tcPr>
          <w:p w14:paraId="242D5DFF" w14:textId="77777777" w:rsidR="001179F6" w:rsidRPr="00EB3066" w:rsidRDefault="001179F6" w:rsidP="00A30F9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ИЗ</w:t>
            </w:r>
          </w:p>
        </w:tc>
        <w:tc>
          <w:tcPr>
            <w:tcW w:w="885" w:type="pct"/>
            <w:vAlign w:val="center"/>
          </w:tcPr>
          <w:p w14:paraId="7B7BB3C9" w14:textId="77777777" w:rsidR="001179F6" w:rsidRPr="00EB3066" w:rsidRDefault="001179F6" w:rsidP="00A30F92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 w:rsidRPr="00EB3066">
              <w:rPr>
                <w:sz w:val="20"/>
                <w:szCs w:val="20"/>
              </w:rPr>
              <w:t>КПр</w:t>
            </w:r>
            <w:proofErr w:type="spellEnd"/>
          </w:p>
        </w:tc>
        <w:tc>
          <w:tcPr>
            <w:tcW w:w="356" w:type="pct"/>
            <w:vMerge/>
            <w:shd w:val="clear" w:color="auto" w:fill="auto"/>
          </w:tcPr>
          <w:p w14:paraId="53AD100B" w14:textId="77777777" w:rsidR="001179F6" w:rsidRPr="00EB3066" w:rsidRDefault="001179F6" w:rsidP="00A30F92">
            <w:pPr>
              <w:widowControl w:val="0"/>
              <w:ind w:firstLine="0"/>
              <w:rPr>
                <w:sz w:val="20"/>
                <w:szCs w:val="20"/>
              </w:rPr>
            </w:pPr>
          </w:p>
        </w:tc>
        <w:tc>
          <w:tcPr>
            <w:tcW w:w="314" w:type="pct"/>
            <w:vMerge/>
            <w:shd w:val="clear" w:color="auto" w:fill="auto"/>
          </w:tcPr>
          <w:p w14:paraId="314D50BC" w14:textId="77777777" w:rsidR="001179F6" w:rsidRPr="00EB3066" w:rsidRDefault="001179F6" w:rsidP="00A30F92">
            <w:pPr>
              <w:widowControl w:val="0"/>
              <w:ind w:firstLine="0"/>
              <w:rPr>
                <w:sz w:val="20"/>
                <w:szCs w:val="20"/>
              </w:rPr>
            </w:pPr>
          </w:p>
        </w:tc>
        <w:tc>
          <w:tcPr>
            <w:tcW w:w="775" w:type="pct"/>
            <w:vMerge/>
          </w:tcPr>
          <w:p w14:paraId="7E1F14DC" w14:textId="77777777" w:rsidR="001179F6" w:rsidRPr="00EB3066" w:rsidRDefault="001179F6" w:rsidP="00A30F92">
            <w:pPr>
              <w:widowControl w:val="0"/>
              <w:ind w:firstLine="0"/>
              <w:rPr>
                <w:sz w:val="20"/>
                <w:szCs w:val="20"/>
              </w:rPr>
            </w:pPr>
          </w:p>
        </w:tc>
      </w:tr>
      <w:tr w:rsidR="00E9466F" w:rsidRPr="00EB3066" w14:paraId="412294E3" w14:textId="77777777" w:rsidTr="003B0ABB">
        <w:trPr>
          <w:trHeight w:val="389"/>
          <w:tblHeader/>
        </w:trPr>
        <w:tc>
          <w:tcPr>
            <w:tcW w:w="480" w:type="pct"/>
            <w:shd w:val="clear" w:color="auto" w:fill="auto"/>
          </w:tcPr>
          <w:p w14:paraId="3004BD4A" w14:textId="5BAB0A7A" w:rsidR="00E9466F" w:rsidRPr="00E9466F" w:rsidRDefault="00A87285" w:rsidP="00A87285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499" w:type="pct"/>
            <w:shd w:val="clear" w:color="auto" w:fill="auto"/>
          </w:tcPr>
          <w:p w14:paraId="40DE8EB5" w14:textId="77777777" w:rsidR="00E9466F" w:rsidRPr="00E9466F" w:rsidRDefault="00E9466F" w:rsidP="00E9466F">
            <w:pPr>
              <w:widowControl w:val="0"/>
              <w:ind w:firstLine="0"/>
              <w:rPr>
                <w:sz w:val="20"/>
                <w:szCs w:val="20"/>
              </w:rPr>
            </w:pPr>
            <w:r w:rsidRPr="00E9466F">
              <w:rPr>
                <w:sz w:val="20"/>
                <w:szCs w:val="20"/>
              </w:rPr>
              <w:t>74,3</w:t>
            </w:r>
          </w:p>
        </w:tc>
        <w:tc>
          <w:tcPr>
            <w:tcW w:w="808" w:type="pct"/>
          </w:tcPr>
          <w:p w14:paraId="351592E4" w14:textId="77777777" w:rsidR="00E9466F" w:rsidRPr="00E9466F" w:rsidRDefault="00E9466F" w:rsidP="00E9466F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E9466F">
              <w:rPr>
                <w:sz w:val="20"/>
                <w:szCs w:val="20"/>
              </w:rPr>
              <w:t>0,3</w:t>
            </w:r>
          </w:p>
        </w:tc>
        <w:tc>
          <w:tcPr>
            <w:tcW w:w="883" w:type="pct"/>
          </w:tcPr>
          <w:p w14:paraId="17B10634" w14:textId="77777777" w:rsidR="00E9466F" w:rsidRPr="00E9466F" w:rsidRDefault="00E9466F" w:rsidP="00E9466F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E9466F">
              <w:rPr>
                <w:sz w:val="20"/>
                <w:szCs w:val="20"/>
              </w:rPr>
              <w:t>2</w:t>
            </w:r>
          </w:p>
        </w:tc>
        <w:tc>
          <w:tcPr>
            <w:tcW w:w="885" w:type="pct"/>
          </w:tcPr>
          <w:p w14:paraId="7D47B667" w14:textId="77777777" w:rsidR="00E9466F" w:rsidRPr="00E9466F" w:rsidRDefault="00E9466F" w:rsidP="00E9466F">
            <w:pPr>
              <w:widowControl w:val="0"/>
              <w:ind w:firstLine="0"/>
              <w:jc w:val="center"/>
              <w:rPr>
                <w:sz w:val="20"/>
                <w:szCs w:val="20"/>
              </w:rPr>
            </w:pPr>
            <w:r w:rsidRPr="00E9466F">
              <w:rPr>
                <w:sz w:val="20"/>
                <w:szCs w:val="20"/>
              </w:rPr>
              <w:t>72</w:t>
            </w:r>
          </w:p>
        </w:tc>
        <w:tc>
          <w:tcPr>
            <w:tcW w:w="356" w:type="pct"/>
            <w:shd w:val="clear" w:color="auto" w:fill="auto"/>
          </w:tcPr>
          <w:p w14:paraId="432D927E" w14:textId="77777777" w:rsidR="00E9466F" w:rsidRPr="00E9466F" w:rsidRDefault="00E9466F" w:rsidP="00E9466F">
            <w:pPr>
              <w:widowControl w:val="0"/>
              <w:ind w:firstLine="0"/>
              <w:rPr>
                <w:sz w:val="20"/>
                <w:szCs w:val="20"/>
              </w:rPr>
            </w:pPr>
            <w:r w:rsidRPr="00E9466F">
              <w:rPr>
                <w:sz w:val="20"/>
                <w:szCs w:val="20"/>
              </w:rPr>
              <w:t>141,7</w:t>
            </w:r>
          </w:p>
        </w:tc>
        <w:tc>
          <w:tcPr>
            <w:tcW w:w="314" w:type="pct"/>
            <w:shd w:val="clear" w:color="auto" w:fill="auto"/>
          </w:tcPr>
          <w:p w14:paraId="4659B607" w14:textId="77777777" w:rsidR="00E9466F" w:rsidRPr="00EB3066" w:rsidRDefault="00F379FF" w:rsidP="00E9466F">
            <w:pPr>
              <w:widowControl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75" w:type="pct"/>
          </w:tcPr>
          <w:p w14:paraId="7AA9049B" w14:textId="77777777" w:rsidR="00E9466F" w:rsidRPr="00EB3066" w:rsidRDefault="00E9466F" w:rsidP="00E9466F">
            <w:pPr>
              <w:widowControl w:val="0"/>
              <w:ind w:firstLine="0"/>
              <w:rPr>
                <w:sz w:val="20"/>
                <w:szCs w:val="20"/>
              </w:rPr>
            </w:pPr>
            <w:r w:rsidRPr="00EB3066">
              <w:rPr>
                <w:sz w:val="20"/>
                <w:szCs w:val="20"/>
              </w:rPr>
              <w:t>Зачет с оце</w:t>
            </w:r>
            <w:r w:rsidRPr="00EB3066">
              <w:rPr>
                <w:sz w:val="20"/>
                <w:szCs w:val="20"/>
              </w:rPr>
              <w:t>н</w:t>
            </w:r>
            <w:r w:rsidRPr="00EB3066">
              <w:rPr>
                <w:sz w:val="20"/>
                <w:szCs w:val="20"/>
              </w:rPr>
              <w:t>кой</w:t>
            </w:r>
          </w:p>
        </w:tc>
      </w:tr>
    </w:tbl>
    <w:p w14:paraId="66B69590" w14:textId="77777777" w:rsidR="00D12EA0" w:rsidRDefault="00D12EA0" w:rsidP="00A30F92">
      <w:pPr>
        <w:widowControl w:val="0"/>
        <w:ind w:firstLine="0"/>
      </w:pPr>
    </w:p>
    <w:p w14:paraId="0594B1FF" w14:textId="77777777" w:rsidR="00D12EA0" w:rsidRDefault="003A335F" w:rsidP="00A30F92">
      <w:pPr>
        <w:pStyle w:val="a8"/>
        <w:widowControl w:val="0"/>
        <w:numPr>
          <w:ilvl w:val="0"/>
          <w:numId w:val="8"/>
        </w:numPr>
        <w:tabs>
          <w:tab w:val="left" w:pos="708"/>
        </w:tabs>
        <w:jc w:val="center"/>
        <w:rPr>
          <w:b/>
          <w:bCs/>
          <w:szCs w:val="28"/>
        </w:rPr>
      </w:pPr>
      <w:r w:rsidRPr="00A57581">
        <w:rPr>
          <w:b/>
          <w:bCs/>
          <w:szCs w:val="28"/>
        </w:rPr>
        <w:t xml:space="preserve">СОДЕРЖАНИЕ </w:t>
      </w:r>
      <w:r w:rsidR="00D12EA0" w:rsidRPr="00A57581">
        <w:rPr>
          <w:b/>
          <w:bCs/>
          <w:szCs w:val="28"/>
        </w:rPr>
        <w:t>ПРАКТИКИ</w:t>
      </w:r>
    </w:p>
    <w:p w14:paraId="347D40B4" w14:textId="77777777" w:rsidR="00A57581" w:rsidRPr="00A57581" w:rsidRDefault="00A57581" w:rsidP="00A30F92">
      <w:pPr>
        <w:pStyle w:val="a8"/>
        <w:widowControl w:val="0"/>
        <w:tabs>
          <w:tab w:val="left" w:pos="708"/>
        </w:tabs>
        <w:ind w:left="928" w:firstLine="0"/>
        <w:rPr>
          <w:b/>
          <w:bCs/>
          <w:szCs w:val="28"/>
        </w:rPr>
      </w:pPr>
    </w:p>
    <w:p w14:paraId="442814A7" w14:textId="77777777" w:rsidR="001D5C58" w:rsidRDefault="004C4519" w:rsidP="00A30F92">
      <w:pPr>
        <w:widowControl w:val="0"/>
      </w:pPr>
      <w:r>
        <w:t>Учебная практика проводится в форме самостоятельной практической работы. Учебная практика строится с учетом специфики объекта практики, в соответствии с тем</w:t>
      </w:r>
      <w:r>
        <w:t>а</w:t>
      </w:r>
      <w:r>
        <w:t xml:space="preserve">тическим планом, примерное содержание которого представлено ниже: </w:t>
      </w:r>
    </w:p>
    <w:tbl>
      <w:tblPr>
        <w:tblW w:w="4932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14"/>
        <w:gridCol w:w="1329"/>
        <w:gridCol w:w="3827"/>
        <w:gridCol w:w="1575"/>
        <w:gridCol w:w="2196"/>
      </w:tblGrid>
      <w:tr w:rsidR="001020DE" w:rsidRPr="00632905" w14:paraId="2D271C95" w14:textId="77777777" w:rsidTr="00903A0E">
        <w:trPr>
          <w:trHeight w:val="72"/>
          <w:tblHeader/>
        </w:trPr>
        <w:tc>
          <w:tcPr>
            <w:tcW w:w="2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D2DA6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632905">
              <w:rPr>
                <w:rFonts w:cs="Times New Roman"/>
                <w:bCs/>
                <w:sz w:val="20"/>
                <w:szCs w:val="20"/>
              </w:rPr>
              <w:t>№</w:t>
            </w:r>
          </w:p>
          <w:p w14:paraId="1EBD111F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632905">
              <w:rPr>
                <w:rFonts w:cs="Times New Roman"/>
                <w:bCs/>
                <w:sz w:val="20"/>
                <w:szCs w:val="20"/>
              </w:rPr>
              <w:t>п/п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28" w:type="dxa"/>
              <w:left w:w="17" w:type="dxa"/>
              <w:bottom w:w="0" w:type="dxa"/>
              <w:right w:w="17" w:type="dxa"/>
            </w:tcMar>
            <w:vAlign w:val="center"/>
          </w:tcPr>
          <w:p w14:paraId="5646A79B" w14:textId="77777777" w:rsidR="00903A0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632905">
              <w:rPr>
                <w:rFonts w:cs="Times New Roman"/>
                <w:bCs/>
                <w:sz w:val="20"/>
                <w:szCs w:val="20"/>
              </w:rPr>
              <w:t>Этапы</w:t>
            </w:r>
          </w:p>
          <w:p w14:paraId="6F98BAE0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632905">
              <w:rPr>
                <w:rFonts w:cs="Times New Roman"/>
                <w:bCs/>
                <w:sz w:val="20"/>
                <w:szCs w:val="20"/>
              </w:rPr>
              <w:t>практики</w:t>
            </w:r>
          </w:p>
        </w:tc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460DD9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632905">
              <w:rPr>
                <w:rFonts w:cs="Times New Roman"/>
                <w:bCs/>
                <w:sz w:val="20"/>
                <w:szCs w:val="20"/>
              </w:rPr>
              <w:t>Содержание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E1C05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  <w:lang w:val="en-US"/>
              </w:rPr>
            </w:pPr>
            <w:r w:rsidRPr="00632905">
              <w:rPr>
                <w:rFonts w:cs="Times New Roman"/>
                <w:bCs/>
                <w:sz w:val="20"/>
                <w:szCs w:val="20"/>
              </w:rPr>
              <w:t>Трудоемкость (в часах)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1D5ABA7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632905">
              <w:rPr>
                <w:rFonts w:cs="Times New Roman"/>
                <w:bCs/>
                <w:sz w:val="20"/>
                <w:szCs w:val="20"/>
              </w:rPr>
              <w:t>Формы текущего ко</w:t>
            </w:r>
            <w:r w:rsidRPr="00632905">
              <w:rPr>
                <w:rFonts w:cs="Times New Roman"/>
                <w:bCs/>
                <w:sz w:val="20"/>
                <w:szCs w:val="20"/>
              </w:rPr>
              <w:t>н</w:t>
            </w:r>
            <w:r w:rsidRPr="00632905">
              <w:rPr>
                <w:rFonts w:cs="Times New Roman"/>
                <w:bCs/>
                <w:sz w:val="20"/>
                <w:szCs w:val="20"/>
              </w:rPr>
              <w:t>троля</w:t>
            </w:r>
          </w:p>
        </w:tc>
      </w:tr>
      <w:tr w:rsidR="00632905" w:rsidRPr="00632905" w14:paraId="59D02F73" w14:textId="77777777" w:rsidTr="00903A0E">
        <w:tc>
          <w:tcPr>
            <w:tcW w:w="2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03DCB" w14:textId="77777777" w:rsidR="00632905" w:rsidRPr="00632905" w:rsidRDefault="00632905" w:rsidP="00632905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F8164" w14:textId="77777777" w:rsidR="00632905" w:rsidRPr="00632905" w:rsidRDefault="00632905" w:rsidP="00632905">
            <w:pPr>
              <w:widowControl w:val="0"/>
              <w:tabs>
                <w:tab w:val="left" w:pos="-11"/>
              </w:tabs>
              <w:ind w:firstLine="0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Подготов</w:t>
            </w:r>
            <w:r w:rsidRPr="00632905">
              <w:rPr>
                <w:rFonts w:cs="Times New Roman"/>
                <w:sz w:val="20"/>
                <w:szCs w:val="20"/>
              </w:rPr>
              <w:t>и</w:t>
            </w:r>
            <w:r w:rsidRPr="00632905">
              <w:rPr>
                <w:rFonts w:cs="Times New Roman"/>
                <w:sz w:val="20"/>
                <w:szCs w:val="20"/>
              </w:rPr>
              <w:t>тельный</w:t>
            </w:r>
          </w:p>
        </w:tc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3C1B4" w14:textId="77777777" w:rsidR="00632905" w:rsidRPr="00632905" w:rsidRDefault="00632905" w:rsidP="00632905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632905">
              <w:rPr>
                <w:rFonts w:eastAsiaTheme="minorHAnsi" w:cs="Times New Roman"/>
                <w:sz w:val="20"/>
                <w:szCs w:val="20"/>
                <w:lang w:eastAsia="en-US"/>
              </w:rPr>
              <w:t>Организационное собрание по практике.</w:t>
            </w:r>
          </w:p>
          <w:p w14:paraId="1E4AF135" w14:textId="77777777" w:rsidR="00632905" w:rsidRPr="00632905" w:rsidRDefault="00632905" w:rsidP="00632905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632905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Согласование программы практики. </w:t>
            </w:r>
            <w:r w:rsidRPr="00632905">
              <w:rPr>
                <w:rFonts w:cs="Times New Roman"/>
                <w:sz w:val="20"/>
                <w:szCs w:val="20"/>
              </w:rPr>
              <w:t>О</w:t>
            </w:r>
            <w:r w:rsidRPr="00632905">
              <w:rPr>
                <w:rFonts w:cs="Times New Roman"/>
                <w:sz w:val="20"/>
                <w:szCs w:val="20"/>
              </w:rPr>
              <w:t>б</w:t>
            </w:r>
            <w:r w:rsidRPr="00632905">
              <w:rPr>
                <w:rFonts w:cs="Times New Roman"/>
                <w:sz w:val="20"/>
                <w:szCs w:val="20"/>
              </w:rPr>
              <w:t>зорная экскурсия с целью общего зн</w:t>
            </w:r>
            <w:r w:rsidRPr="00632905">
              <w:rPr>
                <w:rFonts w:cs="Times New Roman"/>
                <w:sz w:val="20"/>
                <w:szCs w:val="20"/>
              </w:rPr>
              <w:t>а</w:t>
            </w:r>
            <w:r w:rsidRPr="00632905">
              <w:rPr>
                <w:rFonts w:cs="Times New Roman"/>
                <w:sz w:val="20"/>
                <w:szCs w:val="20"/>
              </w:rPr>
              <w:t>комства с предприятием.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4376D" w14:textId="77777777" w:rsidR="00632905" w:rsidRPr="00632905" w:rsidRDefault="00632905" w:rsidP="0063290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10</w:t>
            </w:r>
          </w:p>
          <w:p w14:paraId="6E9F1AC6" w14:textId="77777777" w:rsidR="00632905" w:rsidRPr="00632905" w:rsidRDefault="00632905" w:rsidP="0063290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</w:p>
          <w:p w14:paraId="68D31763" w14:textId="77777777" w:rsidR="00632905" w:rsidRPr="00632905" w:rsidRDefault="00632905" w:rsidP="00632905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5351BBE" w14:textId="77777777" w:rsidR="00632905" w:rsidRPr="00632905" w:rsidRDefault="00632905" w:rsidP="00632905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  <w:r w:rsidRPr="00632905">
              <w:rPr>
                <w:rFonts w:cs="Times New Roman"/>
                <w:sz w:val="20"/>
                <w:szCs w:val="20"/>
                <w:lang w:eastAsia="en-US"/>
              </w:rPr>
              <w:t>Собеседование.</w:t>
            </w:r>
          </w:p>
          <w:p w14:paraId="6175F547" w14:textId="77777777" w:rsidR="00632905" w:rsidRPr="00632905" w:rsidRDefault="00632905" w:rsidP="00632905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  <w:r w:rsidRPr="00632905">
              <w:rPr>
                <w:rFonts w:cs="Times New Roman"/>
                <w:sz w:val="20"/>
                <w:szCs w:val="20"/>
                <w:lang w:eastAsia="en-US"/>
              </w:rPr>
              <w:t>Направление на практику.</w:t>
            </w:r>
          </w:p>
          <w:p w14:paraId="054F99E9" w14:textId="77777777" w:rsidR="00632905" w:rsidRPr="00632905" w:rsidRDefault="00632905" w:rsidP="00632905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  <w:lang w:eastAsia="en-US"/>
              </w:rPr>
            </w:pPr>
            <w:r w:rsidRPr="00632905">
              <w:rPr>
                <w:rFonts w:cs="Times New Roman"/>
                <w:sz w:val="20"/>
                <w:szCs w:val="20"/>
                <w:lang w:eastAsia="en-US"/>
              </w:rPr>
              <w:t>Дневник по практике.</w:t>
            </w:r>
          </w:p>
        </w:tc>
      </w:tr>
      <w:tr w:rsidR="001020DE" w:rsidRPr="00632905" w14:paraId="5BD2ACC8" w14:textId="77777777" w:rsidTr="00903A0E">
        <w:tc>
          <w:tcPr>
            <w:tcW w:w="2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92446" w14:textId="77777777" w:rsidR="001020DE" w:rsidRPr="00632905" w:rsidRDefault="001020DE" w:rsidP="00A30F92">
            <w:pPr>
              <w:widowControl w:val="0"/>
              <w:tabs>
                <w:tab w:val="left" w:pos="0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14E92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Основной</w:t>
            </w:r>
          </w:p>
        </w:tc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01945" w14:textId="77777777" w:rsidR="00632905" w:rsidRDefault="00632905" w:rsidP="00632905">
            <w:pPr>
              <w:widowControl w:val="0"/>
              <w:shd w:val="clear" w:color="auto" w:fill="FFFFFF"/>
              <w:ind w:firstLine="34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И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зучение организационно-управленческой документации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; о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собе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н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ност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ей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государственного регулирования деятельности организации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; функций м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е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неджмента организации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.</w:t>
            </w:r>
          </w:p>
          <w:p w14:paraId="4E764AED" w14:textId="77777777" w:rsidR="00632905" w:rsidRPr="00632905" w:rsidRDefault="00632905" w:rsidP="00632905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Ознакомление с миссией, целями, зад</w:t>
            </w:r>
            <w:r w:rsidRPr="00632905">
              <w:rPr>
                <w:rFonts w:cs="Times New Roman"/>
                <w:sz w:val="20"/>
                <w:szCs w:val="20"/>
              </w:rPr>
              <w:t>а</w:t>
            </w:r>
            <w:r w:rsidRPr="00632905">
              <w:rPr>
                <w:rFonts w:cs="Times New Roman"/>
                <w:sz w:val="20"/>
                <w:szCs w:val="20"/>
              </w:rPr>
              <w:t xml:space="preserve">чами, </w:t>
            </w:r>
            <w:r w:rsidRPr="00632905">
              <w:rPr>
                <w:rFonts w:cs="Times New Roman"/>
                <w:color w:val="000000"/>
                <w:sz w:val="20"/>
                <w:szCs w:val="20"/>
              </w:rPr>
              <w:t>сферой деятельности</w:t>
            </w:r>
            <w:r w:rsidRPr="00632905">
              <w:rPr>
                <w:rFonts w:cs="Times New Roman"/>
                <w:sz w:val="20"/>
                <w:szCs w:val="20"/>
              </w:rPr>
              <w:t>, историей развития предприятия, видами деятел</w:t>
            </w:r>
            <w:r w:rsidRPr="00632905">
              <w:rPr>
                <w:rFonts w:cs="Times New Roman"/>
                <w:sz w:val="20"/>
                <w:szCs w:val="20"/>
              </w:rPr>
              <w:t>ь</w:t>
            </w:r>
            <w:r w:rsidRPr="00632905">
              <w:rPr>
                <w:rFonts w:cs="Times New Roman"/>
                <w:sz w:val="20"/>
                <w:szCs w:val="20"/>
              </w:rPr>
              <w:t>ности</w:t>
            </w:r>
            <w:r w:rsidRPr="00632905">
              <w:rPr>
                <w:rFonts w:cs="Times New Roman"/>
                <w:color w:val="000000"/>
                <w:sz w:val="20"/>
                <w:szCs w:val="20"/>
              </w:rPr>
              <w:t>.</w:t>
            </w:r>
          </w:p>
          <w:p w14:paraId="2B253E4A" w14:textId="77777777" w:rsidR="001020DE" w:rsidRPr="00632905" w:rsidRDefault="00236F24" w:rsidP="00A30F92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Изучение производственно-хозяйственной деятельности</w:t>
            </w:r>
            <w:r w:rsidR="001020DE" w:rsidRPr="00632905">
              <w:rPr>
                <w:rFonts w:cs="Times New Roman"/>
                <w:sz w:val="20"/>
                <w:szCs w:val="20"/>
              </w:rPr>
              <w:t xml:space="preserve"> предпри</w:t>
            </w:r>
            <w:r w:rsidR="001020DE" w:rsidRPr="00632905">
              <w:rPr>
                <w:rFonts w:cs="Times New Roman"/>
                <w:sz w:val="20"/>
                <w:szCs w:val="20"/>
              </w:rPr>
              <w:t>я</w:t>
            </w:r>
            <w:r w:rsidR="001020DE" w:rsidRPr="00632905">
              <w:rPr>
                <w:rFonts w:cs="Times New Roman"/>
                <w:sz w:val="20"/>
                <w:szCs w:val="20"/>
              </w:rPr>
              <w:t xml:space="preserve">тия: </w:t>
            </w:r>
            <w:r w:rsidR="001020DE" w:rsidRPr="00632905">
              <w:rPr>
                <w:rFonts w:cs="Times New Roman"/>
                <w:color w:val="000000"/>
                <w:sz w:val="20"/>
                <w:szCs w:val="20"/>
              </w:rPr>
              <w:t>полное название; форма собственн</w:t>
            </w:r>
            <w:r w:rsidR="001020DE" w:rsidRPr="00632905">
              <w:rPr>
                <w:rFonts w:cs="Times New Roman"/>
                <w:color w:val="000000"/>
                <w:sz w:val="20"/>
                <w:szCs w:val="20"/>
              </w:rPr>
              <w:t>о</w:t>
            </w:r>
            <w:r w:rsidR="001020DE" w:rsidRPr="00632905">
              <w:rPr>
                <w:rFonts w:cs="Times New Roman"/>
                <w:color w:val="000000"/>
                <w:sz w:val="20"/>
                <w:szCs w:val="20"/>
              </w:rPr>
              <w:t xml:space="preserve">сти; </w:t>
            </w:r>
            <w:r w:rsidR="001020DE" w:rsidRPr="00632905">
              <w:rPr>
                <w:rFonts w:cs="Times New Roman"/>
                <w:sz w:val="20"/>
                <w:szCs w:val="20"/>
              </w:rPr>
              <w:t xml:space="preserve">местоположение, правовой статус, учредительные документы, </w:t>
            </w:r>
            <w:r w:rsidRPr="00632905">
              <w:rPr>
                <w:rFonts w:cs="Times New Roman"/>
                <w:sz w:val="20"/>
                <w:szCs w:val="20"/>
              </w:rPr>
              <w:t>организац</w:t>
            </w:r>
            <w:r w:rsidRPr="00632905">
              <w:rPr>
                <w:rFonts w:cs="Times New Roman"/>
                <w:sz w:val="20"/>
                <w:szCs w:val="20"/>
              </w:rPr>
              <w:t>и</w:t>
            </w:r>
            <w:r w:rsidRPr="00632905">
              <w:rPr>
                <w:rFonts w:cs="Times New Roman"/>
                <w:sz w:val="20"/>
                <w:szCs w:val="20"/>
              </w:rPr>
              <w:t>онно-правовые документы предприятия</w:t>
            </w:r>
            <w:r w:rsidR="001020DE" w:rsidRPr="00632905">
              <w:rPr>
                <w:rFonts w:cs="Times New Roman"/>
                <w:sz w:val="20"/>
                <w:szCs w:val="20"/>
              </w:rPr>
              <w:t xml:space="preserve">. </w:t>
            </w:r>
          </w:p>
          <w:p w14:paraId="4ED36EB4" w14:textId="77777777" w:rsidR="001020DE" w:rsidRPr="00632905" w:rsidRDefault="001020DE" w:rsidP="00A30F92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Описание организационной структуры предприятия: схема, количество отделов и их название, их функции, подчине</w:t>
            </w:r>
            <w:r w:rsidRPr="00632905">
              <w:rPr>
                <w:rFonts w:cs="Times New Roman"/>
                <w:sz w:val="20"/>
                <w:szCs w:val="20"/>
              </w:rPr>
              <w:t>н</w:t>
            </w:r>
            <w:r w:rsidRPr="00632905">
              <w:rPr>
                <w:rFonts w:cs="Times New Roman"/>
                <w:sz w:val="20"/>
                <w:szCs w:val="20"/>
              </w:rPr>
              <w:t xml:space="preserve">ность, взаимодействие. </w:t>
            </w:r>
          </w:p>
          <w:p w14:paraId="204AD6B8" w14:textId="77777777" w:rsidR="00F20B10" w:rsidRPr="00632905" w:rsidRDefault="00F20B10" w:rsidP="00632905">
            <w:pPr>
              <w:widowControl w:val="0"/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Характеристика деятельности отдела, в котором студент проходит практику: название отдела, его функции, взаим</w:t>
            </w:r>
            <w:r w:rsidRPr="00632905">
              <w:rPr>
                <w:rFonts w:cs="Times New Roman"/>
                <w:sz w:val="20"/>
                <w:szCs w:val="20"/>
              </w:rPr>
              <w:t>о</w:t>
            </w:r>
            <w:r w:rsidRPr="00632905">
              <w:rPr>
                <w:rFonts w:cs="Times New Roman"/>
                <w:sz w:val="20"/>
                <w:szCs w:val="20"/>
              </w:rPr>
              <w:t>связь с другими отделами</w:t>
            </w:r>
            <w:r w:rsidR="00F46A99" w:rsidRPr="00632905">
              <w:rPr>
                <w:rFonts w:cs="Times New Roman"/>
                <w:sz w:val="20"/>
                <w:szCs w:val="20"/>
              </w:rPr>
              <w:t>, структура о</w:t>
            </w:r>
            <w:r w:rsidR="00F46A99" w:rsidRPr="00632905">
              <w:rPr>
                <w:rFonts w:cs="Times New Roman"/>
                <w:sz w:val="20"/>
                <w:szCs w:val="20"/>
              </w:rPr>
              <w:t>т</w:t>
            </w:r>
            <w:r w:rsidR="00F46A99" w:rsidRPr="00632905">
              <w:rPr>
                <w:rFonts w:cs="Times New Roman"/>
                <w:sz w:val="20"/>
                <w:szCs w:val="20"/>
              </w:rPr>
              <w:t>дела</w:t>
            </w:r>
            <w:r w:rsidRPr="00632905">
              <w:rPr>
                <w:rFonts w:cs="Times New Roman"/>
                <w:sz w:val="20"/>
                <w:szCs w:val="20"/>
              </w:rPr>
              <w:t>.</w:t>
            </w:r>
          </w:p>
          <w:p w14:paraId="721C16D3" w14:textId="77777777" w:rsidR="00632905" w:rsidRDefault="00F46A99" w:rsidP="00632905">
            <w:pPr>
              <w:widowControl w:val="0"/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Изучение внешней среды организации: (потребители; конкуренты; поставщики сырья, материалов, товаров; банки; гос</w:t>
            </w:r>
            <w:r w:rsidRPr="00632905">
              <w:rPr>
                <w:rFonts w:cs="Times New Roman"/>
                <w:sz w:val="20"/>
                <w:szCs w:val="20"/>
              </w:rPr>
              <w:t>у</w:t>
            </w:r>
            <w:r w:rsidRPr="00632905">
              <w:rPr>
                <w:rFonts w:cs="Times New Roman"/>
                <w:sz w:val="20"/>
                <w:szCs w:val="20"/>
              </w:rPr>
              <w:t>дарственные службы и др.)</w:t>
            </w:r>
          </w:p>
          <w:p w14:paraId="3AA48F85" w14:textId="77777777" w:rsidR="00F20B10" w:rsidRPr="00632905" w:rsidRDefault="002C7253" w:rsidP="00632905">
            <w:pPr>
              <w:widowControl w:val="0"/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 xml:space="preserve">Изучение </w:t>
            </w:r>
            <w:r w:rsidR="00632905">
              <w:rPr>
                <w:rFonts w:cs="Times New Roman"/>
                <w:sz w:val="20"/>
                <w:szCs w:val="20"/>
              </w:rPr>
              <w:t xml:space="preserve">и оценка </w:t>
            </w:r>
            <w:r w:rsidRPr="00632905">
              <w:rPr>
                <w:rFonts w:cs="Times New Roman"/>
                <w:sz w:val="20"/>
                <w:szCs w:val="20"/>
              </w:rPr>
              <w:t>организационной культуры предприятия</w:t>
            </w:r>
            <w:r w:rsidR="00F20B10" w:rsidRPr="00632905">
              <w:rPr>
                <w:rFonts w:cs="Times New Roman"/>
                <w:sz w:val="20"/>
                <w:szCs w:val="20"/>
              </w:rPr>
              <w:t>.</w:t>
            </w:r>
          </w:p>
          <w:p w14:paraId="5622A653" w14:textId="77777777" w:rsidR="002C7253" w:rsidRPr="00632905" w:rsidRDefault="002C7253" w:rsidP="00A30F92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Знакомство с корпоративной информ</w:t>
            </w:r>
            <w:r w:rsidRPr="00632905">
              <w:rPr>
                <w:rFonts w:cs="Times New Roman"/>
                <w:sz w:val="20"/>
                <w:szCs w:val="20"/>
              </w:rPr>
              <w:t>а</w:t>
            </w:r>
            <w:r w:rsidRPr="00632905">
              <w:rPr>
                <w:rFonts w:cs="Times New Roman"/>
                <w:sz w:val="20"/>
                <w:szCs w:val="20"/>
              </w:rPr>
              <w:t>ционной системой.</w:t>
            </w:r>
          </w:p>
          <w:p w14:paraId="0A53A329" w14:textId="77777777" w:rsidR="002C7253" w:rsidRPr="00632905" w:rsidRDefault="002C7253" w:rsidP="00A30F92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lastRenderedPageBreak/>
              <w:t>Изучение бухгалтерской и статистич</w:t>
            </w:r>
            <w:r w:rsidRPr="00632905">
              <w:rPr>
                <w:rFonts w:cs="Times New Roman"/>
                <w:sz w:val="20"/>
                <w:szCs w:val="20"/>
              </w:rPr>
              <w:t>е</w:t>
            </w:r>
            <w:r w:rsidRPr="00632905">
              <w:rPr>
                <w:rFonts w:cs="Times New Roman"/>
                <w:sz w:val="20"/>
                <w:szCs w:val="20"/>
              </w:rPr>
              <w:t xml:space="preserve">ской отчетности. </w:t>
            </w:r>
          </w:p>
          <w:p w14:paraId="45A709AD" w14:textId="77777777" w:rsidR="008F3CA4" w:rsidRDefault="001020DE" w:rsidP="008F3CA4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632905">
              <w:rPr>
                <w:rFonts w:cs="Times New Roman"/>
                <w:sz w:val="20"/>
                <w:szCs w:val="20"/>
              </w:rPr>
              <w:t xml:space="preserve">Анализ </w:t>
            </w:r>
            <w:r w:rsidR="00632905">
              <w:rPr>
                <w:rFonts w:cs="Times New Roman"/>
                <w:sz w:val="20"/>
                <w:szCs w:val="20"/>
              </w:rPr>
              <w:t>результатов финансово-хозяйственной деятельности предпри</w:t>
            </w:r>
            <w:r w:rsidR="00632905">
              <w:rPr>
                <w:rFonts w:cs="Times New Roman"/>
                <w:sz w:val="20"/>
                <w:szCs w:val="20"/>
              </w:rPr>
              <w:t>я</w:t>
            </w:r>
            <w:r w:rsidR="00632905">
              <w:rPr>
                <w:rFonts w:cs="Times New Roman"/>
                <w:sz w:val="20"/>
                <w:szCs w:val="20"/>
              </w:rPr>
              <w:t>тия</w:t>
            </w:r>
            <w:r w:rsidR="008F3CA4">
              <w:rPr>
                <w:rFonts w:cs="Times New Roman"/>
                <w:sz w:val="20"/>
                <w:szCs w:val="20"/>
              </w:rPr>
              <w:t>.</w:t>
            </w:r>
            <w:r w:rsidR="00632905">
              <w:rPr>
                <w:rFonts w:cs="Times New Roman"/>
                <w:sz w:val="20"/>
                <w:szCs w:val="20"/>
              </w:rPr>
              <w:t xml:space="preserve"> </w:t>
            </w:r>
            <w:r w:rsidR="008F3CA4">
              <w:rPr>
                <w:rFonts w:eastAsiaTheme="minorHAnsi" w:cs="Times New Roman"/>
                <w:sz w:val="20"/>
                <w:szCs w:val="20"/>
                <w:lang w:eastAsia="en-US"/>
              </w:rPr>
              <w:t>Выполнение индивидуального зад</w:t>
            </w:r>
            <w:r w:rsidR="008F3CA4">
              <w:rPr>
                <w:rFonts w:eastAsiaTheme="minorHAnsi" w:cs="Times New Roman"/>
                <w:sz w:val="20"/>
                <w:szCs w:val="20"/>
                <w:lang w:eastAsia="en-US"/>
              </w:rPr>
              <w:t>а</w:t>
            </w:r>
            <w:r w:rsidR="008F3CA4">
              <w:rPr>
                <w:rFonts w:eastAsiaTheme="minorHAnsi" w:cs="Times New Roman"/>
                <w:sz w:val="20"/>
                <w:szCs w:val="20"/>
                <w:lang w:eastAsia="en-US"/>
              </w:rPr>
              <w:t>ния.</w:t>
            </w:r>
          </w:p>
          <w:p w14:paraId="342B0B03" w14:textId="77777777" w:rsidR="008F3CA4" w:rsidRDefault="008F3CA4" w:rsidP="008F3CA4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Theme="minorHAnsi" w:cs="Times New Roman"/>
                <w:sz w:val="20"/>
                <w:szCs w:val="20"/>
                <w:lang w:eastAsia="en-US"/>
              </w:rPr>
            </w:pP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Заполнение дневника.</w:t>
            </w:r>
          </w:p>
          <w:p w14:paraId="725251C5" w14:textId="77777777" w:rsidR="001020DE" w:rsidRPr="00632905" w:rsidRDefault="008F3CA4" w:rsidP="008F3CA4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Написание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отчёта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по учебной практике </w:t>
            </w:r>
            <w:r w:rsidRPr="007D5E48">
              <w:rPr>
                <w:rFonts w:eastAsiaTheme="minorHAnsi" w:cs="Times New Roman"/>
                <w:sz w:val="20"/>
                <w:szCs w:val="20"/>
                <w:lang w:eastAsia="en-US"/>
              </w:rPr>
              <w:t>(практик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е</w:t>
            </w:r>
            <w:r w:rsidRPr="007D5E48"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по получению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</w:t>
            </w:r>
            <w:r w:rsidRPr="008F3CA4">
              <w:rPr>
                <w:rFonts w:eastAsiaTheme="minorHAnsi" w:cs="Times New Roman"/>
                <w:sz w:val="20"/>
                <w:szCs w:val="20"/>
                <w:lang w:eastAsia="en-US"/>
              </w:rPr>
              <w:t>практика  по получению первичных профессионал</w:t>
            </w:r>
            <w:r w:rsidRPr="008F3CA4">
              <w:rPr>
                <w:rFonts w:eastAsiaTheme="minorHAnsi" w:cs="Times New Roman"/>
                <w:sz w:val="20"/>
                <w:szCs w:val="20"/>
                <w:lang w:eastAsia="en-US"/>
              </w:rPr>
              <w:t>ь</w:t>
            </w:r>
            <w:r w:rsidRPr="008F3CA4">
              <w:rPr>
                <w:rFonts w:eastAsiaTheme="minorHAnsi" w:cs="Times New Roman"/>
                <w:sz w:val="20"/>
                <w:szCs w:val="20"/>
                <w:lang w:eastAsia="en-US"/>
              </w:rPr>
              <w:t>ных умений и навыков</w:t>
            </w:r>
            <w:r w:rsidRPr="007D5E48">
              <w:rPr>
                <w:rFonts w:eastAsiaTheme="minorHAnsi" w:cs="Times New Roman"/>
                <w:sz w:val="20"/>
                <w:szCs w:val="20"/>
                <w:lang w:eastAsia="en-US"/>
              </w:rPr>
              <w:t>)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.</w:t>
            </w:r>
            <w:r w:rsidR="00940C8C" w:rsidRPr="00632905">
              <w:rPr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7F10B" w14:textId="77777777" w:rsidR="001020DE" w:rsidRPr="00632905" w:rsidRDefault="008F3CA4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lastRenderedPageBreak/>
              <w:t>186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872437" w14:textId="77777777" w:rsidR="00940C8C" w:rsidRPr="00632905" w:rsidRDefault="00940C8C" w:rsidP="00A30F92">
            <w:pPr>
              <w:widowControl w:val="0"/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Дневник по практике</w:t>
            </w:r>
            <w:r w:rsidR="008F3CA4">
              <w:rPr>
                <w:rFonts w:cs="Times New Roman"/>
                <w:sz w:val="20"/>
                <w:szCs w:val="20"/>
              </w:rPr>
              <w:t>.</w:t>
            </w:r>
          </w:p>
          <w:p w14:paraId="1B851711" w14:textId="77777777" w:rsidR="001020DE" w:rsidRPr="00632905" w:rsidRDefault="00940C8C" w:rsidP="00A30F92">
            <w:pPr>
              <w:widowControl w:val="0"/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Раздел отчета по практике</w:t>
            </w:r>
            <w:r w:rsidR="008F3CA4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8F3CA4" w:rsidRPr="00632905" w14:paraId="076C77F0" w14:textId="77777777" w:rsidTr="00903A0E">
        <w:tc>
          <w:tcPr>
            <w:tcW w:w="27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B6B0B" w14:textId="77777777" w:rsidR="008F3CA4" w:rsidRPr="00632905" w:rsidRDefault="008F3CA4" w:rsidP="008F3CA4">
            <w:pPr>
              <w:widowControl w:val="0"/>
              <w:tabs>
                <w:tab w:val="left" w:pos="0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lastRenderedPageBreak/>
              <w:t>3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865E89" w14:textId="77777777" w:rsidR="008F3CA4" w:rsidRPr="00632905" w:rsidRDefault="008F3CA4" w:rsidP="008F3CA4">
            <w:pPr>
              <w:widowControl w:val="0"/>
              <w:tabs>
                <w:tab w:val="left" w:pos="708"/>
              </w:tabs>
              <w:ind w:firstLine="0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Заключ</w:t>
            </w:r>
            <w:r w:rsidRPr="00632905">
              <w:rPr>
                <w:rFonts w:cs="Times New Roman"/>
                <w:sz w:val="20"/>
                <w:szCs w:val="20"/>
              </w:rPr>
              <w:t>и</w:t>
            </w:r>
            <w:r w:rsidRPr="00632905">
              <w:rPr>
                <w:rFonts w:cs="Times New Roman"/>
                <w:sz w:val="20"/>
                <w:szCs w:val="20"/>
              </w:rPr>
              <w:t>тельный</w:t>
            </w:r>
          </w:p>
        </w:tc>
        <w:tc>
          <w:tcPr>
            <w:tcW w:w="2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589EF" w14:textId="77777777" w:rsidR="008F3CA4" w:rsidRPr="00130C6B" w:rsidRDefault="008F3CA4" w:rsidP="008F3CA4">
            <w:pPr>
              <w:widowControl w:val="0"/>
              <w:shd w:val="clear" w:color="auto" w:fill="FFFFFF"/>
              <w:ind w:firstLine="34"/>
              <w:rPr>
                <w:rFonts w:cs="Times New Roman"/>
                <w:sz w:val="20"/>
                <w:szCs w:val="20"/>
              </w:rPr>
            </w:pP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Согласование отчёта по практике с нау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ч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ным руководителем от базы практики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>, устранение замечаний</w:t>
            </w:r>
            <w:r w:rsidRPr="00130C6B">
              <w:rPr>
                <w:rFonts w:eastAsiaTheme="minorHAnsi" w:cs="Times New Roman"/>
                <w:sz w:val="20"/>
                <w:szCs w:val="20"/>
                <w:lang w:eastAsia="en-US"/>
              </w:rPr>
              <w:t>.</w:t>
            </w:r>
            <w:r>
              <w:rPr>
                <w:rFonts w:eastAsiaTheme="minorHAnsi" w:cs="Times New Roman"/>
                <w:sz w:val="20"/>
                <w:szCs w:val="20"/>
                <w:lang w:eastAsia="en-US"/>
              </w:rPr>
              <w:t xml:space="preserve"> Защита отчета по практике.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95955" w14:textId="77777777" w:rsidR="008F3CA4" w:rsidRPr="007D5E48" w:rsidRDefault="008F3CA4" w:rsidP="008F3CA4">
            <w:pPr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E1504F7" w14:textId="77777777" w:rsidR="008F3CA4" w:rsidRPr="00130C6B" w:rsidRDefault="008F3CA4" w:rsidP="008F3CA4">
            <w:pPr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130C6B">
              <w:rPr>
                <w:rFonts w:cs="Times New Roman"/>
                <w:sz w:val="20"/>
                <w:szCs w:val="20"/>
              </w:rPr>
              <w:t>Подготовка и защита отчета</w:t>
            </w:r>
            <w:r>
              <w:rPr>
                <w:rFonts w:cs="Times New Roman"/>
                <w:sz w:val="20"/>
                <w:szCs w:val="20"/>
              </w:rPr>
              <w:t xml:space="preserve"> по практике.</w:t>
            </w:r>
          </w:p>
        </w:tc>
      </w:tr>
      <w:tr w:rsidR="001020DE" w:rsidRPr="00632905" w14:paraId="34CFB206" w14:textId="77777777" w:rsidTr="00903A0E">
        <w:tc>
          <w:tcPr>
            <w:tcW w:w="3003" w:type="pct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1DD92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right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Итого</w:t>
            </w:r>
          </w:p>
        </w:tc>
        <w:tc>
          <w:tcPr>
            <w:tcW w:w="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E0A65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216</w:t>
            </w:r>
          </w:p>
        </w:tc>
        <w:tc>
          <w:tcPr>
            <w:tcW w:w="1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41B529" w14:textId="77777777" w:rsidR="001020DE" w:rsidRPr="00632905" w:rsidRDefault="001020DE" w:rsidP="00A30F92">
            <w:pPr>
              <w:widowControl w:val="0"/>
              <w:tabs>
                <w:tab w:val="left" w:pos="708"/>
              </w:tabs>
              <w:ind w:firstLine="100"/>
              <w:jc w:val="center"/>
              <w:rPr>
                <w:rFonts w:cs="Times New Roman"/>
                <w:sz w:val="20"/>
                <w:szCs w:val="20"/>
              </w:rPr>
            </w:pPr>
            <w:r w:rsidRPr="00632905">
              <w:rPr>
                <w:rFonts w:cs="Times New Roman"/>
                <w:sz w:val="20"/>
                <w:szCs w:val="20"/>
              </w:rPr>
              <w:t>Зачет с оценкой</w:t>
            </w:r>
          </w:p>
        </w:tc>
      </w:tr>
    </w:tbl>
    <w:p w14:paraId="1EED58A3" w14:textId="77777777" w:rsidR="004C4519" w:rsidRPr="00A57581" w:rsidRDefault="004C4519" w:rsidP="00A30F92">
      <w:pPr>
        <w:widowControl w:val="0"/>
        <w:ind w:firstLine="0"/>
        <w:rPr>
          <w:b/>
        </w:rPr>
      </w:pPr>
    </w:p>
    <w:p w14:paraId="126E317F" w14:textId="77777777" w:rsidR="002665DD" w:rsidRDefault="002665DD" w:rsidP="00A30F92">
      <w:pPr>
        <w:pStyle w:val="a8"/>
        <w:widowControl w:val="0"/>
        <w:numPr>
          <w:ilvl w:val="0"/>
          <w:numId w:val="8"/>
        </w:numPr>
        <w:ind w:left="924" w:hanging="357"/>
        <w:jc w:val="center"/>
        <w:rPr>
          <w:b/>
          <w:spacing w:val="-4"/>
          <w:szCs w:val="28"/>
        </w:rPr>
      </w:pPr>
      <w:r w:rsidRPr="00A57581">
        <w:rPr>
          <w:b/>
          <w:spacing w:val="-4"/>
          <w:szCs w:val="28"/>
        </w:rPr>
        <w:t>ФОРМА ОТЧЕТНОСТИ ПО ПРАКТИКЕ</w:t>
      </w:r>
    </w:p>
    <w:p w14:paraId="286D852B" w14:textId="77777777" w:rsidR="00A57581" w:rsidRPr="00A57581" w:rsidRDefault="00A57581" w:rsidP="00A30F92">
      <w:pPr>
        <w:pStyle w:val="a8"/>
        <w:widowControl w:val="0"/>
        <w:ind w:left="924" w:firstLine="0"/>
        <w:rPr>
          <w:b/>
          <w:spacing w:val="-4"/>
          <w:szCs w:val="28"/>
        </w:rPr>
      </w:pPr>
    </w:p>
    <w:p w14:paraId="0C9A86A9" w14:textId="77777777" w:rsidR="002665DD" w:rsidRPr="0084096A" w:rsidRDefault="002665DD" w:rsidP="00A30F92">
      <w:pPr>
        <w:widowControl w:val="0"/>
        <w:ind w:firstLine="708"/>
      </w:pPr>
      <w:r w:rsidRPr="0084096A">
        <w:rPr>
          <w:szCs w:val="24"/>
        </w:rPr>
        <w:t xml:space="preserve">Текущая аттестация </w:t>
      </w:r>
      <w:r w:rsidR="00310CE1">
        <w:rPr>
          <w:szCs w:val="24"/>
        </w:rPr>
        <w:t>обучающихся</w:t>
      </w:r>
      <w:r w:rsidRPr="0084096A">
        <w:rPr>
          <w:szCs w:val="24"/>
        </w:rPr>
        <w:t xml:space="preserve"> производится руководителем практики в след</w:t>
      </w:r>
      <w:r w:rsidRPr="0084096A">
        <w:rPr>
          <w:szCs w:val="24"/>
        </w:rPr>
        <w:t>у</w:t>
      </w:r>
      <w:r w:rsidRPr="0084096A">
        <w:rPr>
          <w:szCs w:val="24"/>
        </w:rPr>
        <w:t>ющих формах:</w:t>
      </w:r>
    </w:p>
    <w:p w14:paraId="1F2CB22D" w14:textId="77777777" w:rsidR="002665DD" w:rsidRPr="0084096A" w:rsidRDefault="002665DD" w:rsidP="00A30F92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jc w:val="left"/>
        <w:textAlignment w:val="baseline"/>
        <w:rPr>
          <w:szCs w:val="24"/>
        </w:rPr>
      </w:pPr>
      <w:r w:rsidRPr="0084096A">
        <w:rPr>
          <w:szCs w:val="24"/>
        </w:rPr>
        <w:t>фиксация посещений;</w:t>
      </w:r>
    </w:p>
    <w:p w14:paraId="10BC2558" w14:textId="77777777" w:rsidR="002665DD" w:rsidRPr="0084096A" w:rsidRDefault="002665DD" w:rsidP="00A30F92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jc w:val="left"/>
        <w:textAlignment w:val="baseline"/>
        <w:rPr>
          <w:szCs w:val="24"/>
        </w:rPr>
      </w:pPr>
      <w:r w:rsidRPr="0084096A">
        <w:rPr>
          <w:szCs w:val="24"/>
        </w:rPr>
        <w:t>выполнение индивидуальных заданий / практических работ;</w:t>
      </w:r>
    </w:p>
    <w:p w14:paraId="1CF14EE7" w14:textId="77777777" w:rsidR="002665DD" w:rsidRPr="0084096A" w:rsidRDefault="002665DD" w:rsidP="00A30F92">
      <w:pPr>
        <w:widowControl w:val="0"/>
        <w:numPr>
          <w:ilvl w:val="0"/>
          <w:numId w:val="6"/>
        </w:numPr>
        <w:overflowPunct w:val="0"/>
        <w:autoSpaceDE w:val="0"/>
        <w:autoSpaceDN w:val="0"/>
        <w:adjustRightInd w:val="0"/>
        <w:jc w:val="left"/>
        <w:textAlignment w:val="baseline"/>
        <w:rPr>
          <w:szCs w:val="24"/>
        </w:rPr>
      </w:pPr>
      <w:r w:rsidRPr="0084096A">
        <w:rPr>
          <w:szCs w:val="24"/>
        </w:rPr>
        <w:t xml:space="preserve">отдельно оцениваются личностные качества </w:t>
      </w:r>
      <w:r w:rsidR="00310CE1">
        <w:rPr>
          <w:szCs w:val="24"/>
        </w:rPr>
        <w:t>обучающихся</w:t>
      </w:r>
      <w:r w:rsidR="00310CE1" w:rsidRPr="0084096A">
        <w:rPr>
          <w:szCs w:val="24"/>
        </w:rPr>
        <w:t xml:space="preserve"> </w:t>
      </w:r>
      <w:r w:rsidRPr="0084096A">
        <w:rPr>
          <w:szCs w:val="24"/>
        </w:rPr>
        <w:t>(аккуратность, орган</w:t>
      </w:r>
      <w:r w:rsidRPr="0084096A">
        <w:rPr>
          <w:szCs w:val="24"/>
        </w:rPr>
        <w:t>и</w:t>
      </w:r>
      <w:r w:rsidRPr="0084096A">
        <w:rPr>
          <w:szCs w:val="24"/>
        </w:rPr>
        <w:t>зованность, исполнительность, инициативность и др.).</w:t>
      </w:r>
    </w:p>
    <w:p w14:paraId="706CB4A7" w14:textId="77777777" w:rsidR="00257244" w:rsidRPr="009E40E5" w:rsidRDefault="002665DD" w:rsidP="00A30F92">
      <w:pPr>
        <w:widowControl w:val="0"/>
        <w:overflowPunct w:val="0"/>
        <w:autoSpaceDE w:val="0"/>
        <w:autoSpaceDN w:val="0"/>
        <w:adjustRightInd w:val="0"/>
        <w:textAlignment w:val="baseline"/>
        <w:rPr>
          <w:szCs w:val="24"/>
        </w:rPr>
      </w:pPr>
      <w:r w:rsidRPr="0084096A">
        <w:rPr>
          <w:szCs w:val="24"/>
        </w:rPr>
        <w:t>Промежуточный контроль по окончании практики производится в следу</w:t>
      </w:r>
      <w:r w:rsidRPr="00185736">
        <w:rPr>
          <w:szCs w:val="24"/>
        </w:rPr>
        <w:t>ющей форме:</w:t>
      </w:r>
      <w:r w:rsidRPr="002665DD">
        <w:rPr>
          <w:szCs w:val="24"/>
        </w:rPr>
        <w:t xml:space="preserve"> </w:t>
      </w:r>
      <w:r>
        <w:rPr>
          <w:szCs w:val="24"/>
        </w:rPr>
        <w:t>защита отчета по практике</w:t>
      </w:r>
      <w:r w:rsidR="009E40E5">
        <w:rPr>
          <w:szCs w:val="24"/>
        </w:rPr>
        <w:t xml:space="preserve"> </w:t>
      </w:r>
      <w:r w:rsidR="009E40E5" w:rsidRPr="009E40E5">
        <w:rPr>
          <w:szCs w:val="24"/>
        </w:rPr>
        <w:t>(зачет с оценкой).</w:t>
      </w:r>
    </w:p>
    <w:p w14:paraId="155B687A" w14:textId="77777777" w:rsidR="001D44D9" w:rsidRDefault="009E40E5" w:rsidP="00A30F92">
      <w:pPr>
        <w:widowControl w:val="0"/>
      </w:pPr>
      <w:r>
        <w:t xml:space="preserve">Практика предусматривает следующие формы организации учебного процесса: </w:t>
      </w:r>
      <w:r w:rsidR="00EB7D5A">
        <w:t>консультации</w:t>
      </w:r>
      <w:r>
        <w:t>, индивидуальные задания, сбор и обработка фактического и литературного материала.</w:t>
      </w:r>
    </w:p>
    <w:p w14:paraId="6EC3C2E5" w14:textId="77777777" w:rsidR="008F3CA4" w:rsidRDefault="008F3CA4" w:rsidP="00A30F92">
      <w:pPr>
        <w:widowControl w:val="0"/>
      </w:pPr>
    </w:p>
    <w:p w14:paraId="6718BC55" w14:textId="77777777" w:rsidR="00B15A36" w:rsidRPr="008F3CA4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bCs w:val="0"/>
          <w:szCs w:val="24"/>
          <w:lang w:eastAsia="en-US"/>
        </w:rPr>
      </w:pPr>
      <w:r w:rsidRPr="008F3CA4">
        <w:rPr>
          <w:rFonts w:eastAsiaTheme="minorHAnsi" w:cs="Times New Roman"/>
          <w:b w:val="0"/>
          <w:bCs w:val="0"/>
          <w:szCs w:val="24"/>
          <w:lang w:eastAsia="en-US"/>
        </w:rPr>
        <w:t>8.</w:t>
      </w:r>
      <w:r w:rsidR="00A55AEC" w:rsidRPr="008F3CA4">
        <w:rPr>
          <w:rFonts w:eastAsiaTheme="minorHAnsi" w:cs="Times New Roman"/>
          <w:b w:val="0"/>
          <w:bCs w:val="0"/>
          <w:szCs w:val="24"/>
          <w:lang w:eastAsia="en-US"/>
        </w:rPr>
        <w:t>1</w:t>
      </w:r>
      <w:r w:rsidRPr="008F3CA4">
        <w:rPr>
          <w:rFonts w:eastAsiaTheme="minorHAnsi" w:cs="Times New Roman"/>
          <w:b w:val="0"/>
          <w:bCs w:val="0"/>
          <w:szCs w:val="24"/>
          <w:lang w:eastAsia="en-US"/>
        </w:rPr>
        <w:t>. Содержание и оформление дневника по практике</w:t>
      </w:r>
    </w:p>
    <w:p w14:paraId="3AFDED82" w14:textId="77777777" w:rsidR="008F3CA4" w:rsidRDefault="008F3CA4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</w:p>
    <w:p w14:paraId="3A8D6BE5" w14:textId="77777777" w:rsidR="00B15A36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>
        <w:rPr>
          <w:rFonts w:eastAsiaTheme="minorHAnsi" w:cs="Times New Roman"/>
          <w:b w:val="0"/>
          <w:szCs w:val="24"/>
          <w:lang w:eastAsia="en-US"/>
        </w:rPr>
        <w:t>Обучающиеся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 при прохождении </w:t>
      </w:r>
      <w:r>
        <w:rPr>
          <w:rFonts w:eastAsiaTheme="minorHAnsi" w:cs="Times New Roman"/>
          <w:b w:val="0"/>
          <w:szCs w:val="24"/>
          <w:lang w:eastAsia="en-US"/>
        </w:rPr>
        <w:t>учебной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 практики обязаны вести</w:t>
      </w:r>
      <w:r>
        <w:rPr>
          <w:rFonts w:eastAsiaTheme="minorHAnsi" w:cs="Times New Roman"/>
          <w:b w:val="0"/>
          <w:szCs w:val="24"/>
          <w:lang w:eastAsia="en-US"/>
        </w:rPr>
        <w:t xml:space="preserve"> </w:t>
      </w:r>
      <w:r w:rsidRPr="00AE2BD6">
        <w:rPr>
          <w:rFonts w:eastAsiaTheme="minorHAnsi" w:cs="Times New Roman"/>
          <w:b w:val="0"/>
          <w:szCs w:val="24"/>
          <w:lang w:eastAsia="en-US"/>
        </w:rPr>
        <w:t>дневник по установленной форме.</w:t>
      </w:r>
    </w:p>
    <w:p w14:paraId="5E70F799" w14:textId="77777777" w:rsidR="00B15A36" w:rsidRPr="00AE2BD6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AE2BD6">
        <w:rPr>
          <w:rFonts w:eastAsiaTheme="minorHAnsi" w:cs="Times New Roman"/>
          <w:b w:val="0"/>
          <w:szCs w:val="24"/>
          <w:lang w:eastAsia="en-US"/>
        </w:rPr>
        <w:t>В дневник записыва</w:t>
      </w:r>
      <w:r w:rsidR="00A80540">
        <w:rPr>
          <w:rFonts w:eastAsiaTheme="minorHAnsi" w:cs="Times New Roman"/>
          <w:b w:val="0"/>
          <w:szCs w:val="24"/>
          <w:lang w:eastAsia="en-US"/>
        </w:rPr>
        <w:t>ю</w:t>
      </w:r>
      <w:r>
        <w:rPr>
          <w:rFonts w:eastAsiaTheme="minorHAnsi" w:cs="Times New Roman"/>
          <w:b w:val="0"/>
          <w:szCs w:val="24"/>
          <w:lang w:eastAsia="en-US"/>
        </w:rPr>
        <w:t xml:space="preserve">тся все реально выполняемые обучающимся </w:t>
      </w:r>
      <w:r w:rsidRPr="00AE2BD6">
        <w:rPr>
          <w:rFonts w:eastAsiaTheme="minorHAnsi" w:cs="Times New Roman"/>
          <w:b w:val="0"/>
          <w:szCs w:val="24"/>
          <w:lang w:eastAsia="en-US"/>
        </w:rPr>
        <w:t>виды работ.</w:t>
      </w:r>
    </w:p>
    <w:p w14:paraId="2ED78665" w14:textId="77777777" w:rsidR="00B15A36" w:rsidRPr="00AE2BD6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AE2BD6">
        <w:rPr>
          <w:rFonts w:eastAsiaTheme="minorHAnsi" w:cs="Times New Roman"/>
          <w:b w:val="0"/>
          <w:szCs w:val="24"/>
          <w:lang w:eastAsia="en-US"/>
        </w:rPr>
        <w:t>Записи делаются каждый день. В дневнике также отмечается участие в общественной работе, производственные экскурсии, присутствие на производственных совещан</w:t>
      </w:r>
      <w:r>
        <w:rPr>
          <w:rFonts w:eastAsiaTheme="minorHAnsi" w:cs="Times New Roman"/>
          <w:b w:val="0"/>
          <w:szCs w:val="24"/>
          <w:lang w:eastAsia="en-US"/>
        </w:rPr>
        <w:t xml:space="preserve">иях. Один раз в неделю 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практиканту необходимо предоставлять дневник на просмотр преподавателю – руководителю практики от </w:t>
      </w:r>
      <w:r w:rsidR="008F3CA4">
        <w:rPr>
          <w:rFonts w:eastAsiaTheme="minorHAnsi" w:cs="Times New Roman"/>
          <w:b w:val="0"/>
          <w:szCs w:val="24"/>
          <w:lang w:eastAsia="en-US"/>
        </w:rPr>
        <w:t>организации</w:t>
      </w:r>
      <w:r w:rsidRPr="00AE2BD6">
        <w:rPr>
          <w:rFonts w:eastAsiaTheme="minorHAnsi" w:cs="Times New Roman"/>
          <w:b w:val="0"/>
          <w:szCs w:val="24"/>
          <w:lang w:eastAsia="en-US"/>
        </w:rPr>
        <w:t>.</w:t>
      </w:r>
    </w:p>
    <w:p w14:paraId="1D4B940E" w14:textId="77777777" w:rsidR="00B15A36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AE2BD6">
        <w:rPr>
          <w:rFonts w:eastAsiaTheme="minorHAnsi" w:cs="Times New Roman"/>
          <w:b w:val="0"/>
          <w:szCs w:val="24"/>
          <w:lang w:eastAsia="en-US"/>
        </w:rPr>
        <w:t xml:space="preserve">По окончании периода практики </w:t>
      </w:r>
      <w:r>
        <w:rPr>
          <w:rFonts w:eastAsiaTheme="minorHAnsi" w:cs="Times New Roman"/>
          <w:b w:val="0"/>
          <w:szCs w:val="24"/>
          <w:lang w:eastAsia="en-US"/>
        </w:rPr>
        <w:t>обучающийся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 подаёт дневник на подпись руководителю практики от организации и проставляет печать организации. Дневник по окончании периода прохождения практики сдаётся на кафедру менеджмент</w:t>
      </w:r>
      <w:r>
        <w:rPr>
          <w:rFonts w:eastAsiaTheme="minorHAnsi" w:cs="Times New Roman"/>
          <w:b w:val="0"/>
          <w:szCs w:val="24"/>
          <w:lang w:eastAsia="en-US"/>
        </w:rPr>
        <w:t>а и маркетинга вместе с отчётом по практике.</w:t>
      </w:r>
    </w:p>
    <w:p w14:paraId="777B9BDF" w14:textId="77777777" w:rsidR="008F3CA4" w:rsidRPr="008F3CA4" w:rsidRDefault="008F3CA4" w:rsidP="008F3CA4">
      <w:pPr>
        <w:rPr>
          <w:lang w:eastAsia="en-US"/>
        </w:rPr>
      </w:pPr>
    </w:p>
    <w:p w14:paraId="5C17C274" w14:textId="77777777" w:rsidR="00B15A36" w:rsidRPr="008F3CA4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bCs w:val="0"/>
          <w:szCs w:val="24"/>
          <w:lang w:eastAsia="en-US"/>
        </w:rPr>
      </w:pPr>
      <w:r w:rsidRPr="008F3CA4">
        <w:rPr>
          <w:rFonts w:eastAsiaTheme="minorHAnsi" w:cs="Times New Roman"/>
          <w:b w:val="0"/>
          <w:bCs w:val="0"/>
          <w:szCs w:val="24"/>
          <w:lang w:eastAsia="en-US"/>
        </w:rPr>
        <w:t>8.2. Общие требования, структура и оформление отчёта</w:t>
      </w:r>
    </w:p>
    <w:p w14:paraId="168BD381" w14:textId="77777777" w:rsidR="008F3CA4" w:rsidRDefault="008F3CA4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</w:p>
    <w:p w14:paraId="0D3DBCE8" w14:textId="77777777" w:rsidR="00B15A36" w:rsidRPr="00AE2BD6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AE2BD6">
        <w:rPr>
          <w:rFonts w:eastAsiaTheme="minorHAnsi" w:cs="Times New Roman"/>
          <w:b w:val="0"/>
          <w:szCs w:val="24"/>
          <w:lang w:eastAsia="en-US"/>
        </w:rPr>
        <w:t xml:space="preserve">Результаты практики </w:t>
      </w:r>
      <w:r>
        <w:rPr>
          <w:rFonts w:eastAsiaTheme="minorHAnsi" w:cs="Times New Roman"/>
          <w:b w:val="0"/>
          <w:szCs w:val="24"/>
          <w:lang w:eastAsia="en-US"/>
        </w:rPr>
        <w:t>обучающийся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 обобщает в виде письменного отчёта. Отчёт по практике является основным документом </w:t>
      </w:r>
      <w:r>
        <w:rPr>
          <w:rFonts w:eastAsiaTheme="minorHAnsi" w:cs="Times New Roman"/>
          <w:b w:val="0"/>
          <w:szCs w:val="24"/>
          <w:lang w:eastAsia="en-US"/>
        </w:rPr>
        <w:t>обучающегося</w:t>
      </w:r>
      <w:r w:rsidRPr="00AE2BD6">
        <w:rPr>
          <w:rFonts w:eastAsiaTheme="minorHAnsi" w:cs="Times New Roman"/>
          <w:b w:val="0"/>
          <w:szCs w:val="24"/>
          <w:lang w:eastAsia="en-US"/>
        </w:rPr>
        <w:t>, отражающим, выполненную им работу во время практики, полученные им организационные и технические навыки и знания.</w:t>
      </w:r>
    </w:p>
    <w:p w14:paraId="1484B6DF" w14:textId="77777777" w:rsidR="00B15A36" w:rsidRPr="00AE2BD6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AE2BD6">
        <w:rPr>
          <w:rFonts w:eastAsiaTheme="minorHAnsi" w:cs="Times New Roman"/>
          <w:b w:val="0"/>
          <w:szCs w:val="24"/>
          <w:lang w:eastAsia="en-US"/>
        </w:rPr>
        <w:t xml:space="preserve">Отчёт составляется в соответствии с программой практики и включает материалы, отражающие общие сведения о </w:t>
      </w:r>
      <w:r w:rsidR="008F3CA4">
        <w:rPr>
          <w:rFonts w:eastAsiaTheme="minorHAnsi" w:cs="Times New Roman"/>
          <w:b w:val="0"/>
          <w:szCs w:val="24"/>
          <w:lang w:eastAsia="en-US"/>
        </w:rPr>
        <w:t>предприятии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, выполненную работу по изучению </w:t>
      </w:r>
      <w:r w:rsidRPr="00AE2BD6">
        <w:rPr>
          <w:rFonts w:eastAsiaTheme="minorHAnsi" w:cs="Times New Roman"/>
          <w:b w:val="0"/>
          <w:szCs w:val="24"/>
          <w:lang w:eastAsia="en-US"/>
        </w:rPr>
        <w:lastRenderedPageBreak/>
        <w:t>организационной структуры управления предприяти</w:t>
      </w:r>
      <w:r w:rsidR="008F3CA4">
        <w:rPr>
          <w:rFonts w:eastAsiaTheme="minorHAnsi" w:cs="Times New Roman"/>
          <w:b w:val="0"/>
          <w:szCs w:val="24"/>
          <w:lang w:eastAsia="en-US"/>
        </w:rPr>
        <w:t>ем</w:t>
      </w:r>
      <w:r w:rsidRPr="00AE2BD6">
        <w:rPr>
          <w:rFonts w:eastAsiaTheme="minorHAnsi" w:cs="Times New Roman"/>
          <w:b w:val="0"/>
          <w:szCs w:val="24"/>
          <w:lang w:eastAsia="en-US"/>
        </w:rPr>
        <w:t>, задач и функций различных отделов, динамики основных технико-экономических показателей и т. д. Основой отчёта являются самостоятельно выполне</w:t>
      </w:r>
      <w:r w:rsidR="008F3CA4">
        <w:rPr>
          <w:rFonts w:eastAsiaTheme="minorHAnsi" w:cs="Times New Roman"/>
          <w:b w:val="0"/>
          <w:szCs w:val="24"/>
          <w:lang w:eastAsia="en-US"/>
        </w:rPr>
        <w:t>нные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 работы </w:t>
      </w:r>
      <w:r>
        <w:rPr>
          <w:rFonts w:eastAsiaTheme="minorHAnsi" w:cs="Times New Roman"/>
          <w:b w:val="0"/>
          <w:szCs w:val="24"/>
          <w:lang w:eastAsia="en-US"/>
        </w:rPr>
        <w:t>обучающимся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 в соответствии с программой практики.</w:t>
      </w:r>
    </w:p>
    <w:p w14:paraId="42685165" w14:textId="77777777" w:rsidR="00B15A36" w:rsidRPr="00AE2BD6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AE2BD6">
        <w:rPr>
          <w:rFonts w:eastAsiaTheme="minorHAnsi" w:cs="Times New Roman"/>
          <w:b w:val="0"/>
          <w:szCs w:val="24"/>
          <w:lang w:eastAsia="en-US"/>
        </w:rPr>
        <w:t>В отчёте описывается методика проведения исследований, отражаются результаты выполнения индивидуального задания, полученного от руководителя. В заключени</w:t>
      </w:r>
      <w:r w:rsidR="00A80540">
        <w:rPr>
          <w:rFonts w:eastAsiaTheme="minorHAnsi" w:cs="Times New Roman"/>
          <w:b w:val="0"/>
          <w:szCs w:val="24"/>
          <w:lang w:eastAsia="en-US"/>
        </w:rPr>
        <w:t>и</w:t>
      </w:r>
      <w:r w:rsidRPr="00AE2BD6">
        <w:rPr>
          <w:rFonts w:eastAsiaTheme="minorHAnsi" w:cs="Times New Roman"/>
          <w:b w:val="0"/>
          <w:szCs w:val="24"/>
          <w:lang w:eastAsia="en-US"/>
        </w:rPr>
        <w:t xml:space="preserve"> отчёта приводятся краткие выводы о результатах практики, предлагаются рекомендации по улучшению эффективности деятельности предприятия.</w:t>
      </w:r>
    </w:p>
    <w:p w14:paraId="37075500" w14:textId="77777777" w:rsidR="00B15A36" w:rsidRPr="00930EAF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AE2BD6">
        <w:rPr>
          <w:rFonts w:eastAsiaTheme="minorHAnsi" w:cs="Times New Roman"/>
          <w:b w:val="0"/>
          <w:szCs w:val="24"/>
          <w:lang w:eastAsia="en-US"/>
        </w:rPr>
        <w:t xml:space="preserve">Изложение в отчёте должно быть сжатым, ясным и сопровождаться цифровыми данными, схемами, графиками и диаграммами. Цифровой материал необходимо оформлять в виде таблиц. Сложные отчётные и плановые формы и расчёты могут быть оформлены как приложения к отчёту с </w:t>
      </w:r>
      <w:r w:rsidRPr="00930EAF">
        <w:rPr>
          <w:rFonts w:eastAsiaTheme="minorHAnsi" w:cs="Times New Roman"/>
          <w:b w:val="0"/>
          <w:szCs w:val="24"/>
          <w:lang w:eastAsia="en-US"/>
        </w:rPr>
        <w:t>обязательной ссылкой на них в тексте.</w:t>
      </w:r>
    </w:p>
    <w:p w14:paraId="2F54BB84" w14:textId="77777777" w:rsidR="00B15A36" w:rsidRPr="00930EAF" w:rsidRDefault="00B15A36" w:rsidP="00A30F92">
      <w:pPr>
        <w:pStyle w:val="10"/>
        <w:keepNext w:val="0"/>
        <w:keepLines w:val="0"/>
        <w:widowControl w:val="0"/>
        <w:spacing w:before="0" w:after="0"/>
        <w:ind w:firstLine="708"/>
        <w:jc w:val="both"/>
        <w:rPr>
          <w:rFonts w:eastAsiaTheme="minorHAnsi" w:cs="Times New Roman"/>
          <w:b w:val="0"/>
          <w:szCs w:val="24"/>
          <w:lang w:eastAsia="en-US"/>
        </w:rPr>
      </w:pPr>
      <w:r w:rsidRPr="00930EAF">
        <w:rPr>
          <w:rFonts w:eastAsiaTheme="minorHAnsi" w:cs="Times New Roman"/>
          <w:b w:val="0"/>
          <w:szCs w:val="24"/>
          <w:lang w:eastAsia="en-US"/>
        </w:rPr>
        <w:t>Рекомендуем</w:t>
      </w:r>
      <w:r w:rsidR="00930EAF" w:rsidRPr="00930EAF">
        <w:rPr>
          <w:rFonts w:eastAsiaTheme="minorHAnsi" w:cs="Times New Roman"/>
          <w:b w:val="0"/>
          <w:szCs w:val="24"/>
          <w:lang w:eastAsia="en-US"/>
        </w:rPr>
        <w:t>ое</w:t>
      </w:r>
      <w:r w:rsidRPr="00930EAF">
        <w:rPr>
          <w:rFonts w:eastAsiaTheme="minorHAnsi" w:cs="Times New Roman"/>
          <w:b w:val="0"/>
          <w:szCs w:val="24"/>
          <w:lang w:eastAsia="en-US"/>
        </w:rPr>
        <w:t xml:space="preserve"> с</w:t>
      </w:r>
      <w:r w:rsidR="00930EAF" w:rsidRPr="00930EAF">
        <w:rPr>
          <w:rFonts w:eastAsiaTheme="minorHAnsi" w:cs="Times New Roman"/>
          <w:b w:val="0"/>
          <w:szCs w:val="24"/>
          <w:lang w:eastAsia="en-US"/>
        </w:rPr>
        <w:t>одержание</w:t>
      </w:r>
      <w:r w:rsidRPr="00930EAF">
        <w:rPr>
          <w:rFonts w:eastAsiaTheme="minorHAnsi" w:cs="Times New Roman"/>
          <w:b w:val="0"/>
          <w:szCs w:val="24"/>
          <w:lang w:eastAsia="en-US"/>
        </w:rPr>
        <w:t xml:space="preserve"> отчёта</w:t>
      </w:r>
      <w:r w:rsidR="00930EAF" w:rsidRPr="00930EAF">
        <w:rPr>
          <w:rFonts w:eastAsiaTheme="minorHAnsi" w:cs="Times New Roman"/>
          <w:b w:val="0"/>
          <w:szCs w:val="24"/>
          <w:lang w:eastAsia="en-US"/>
        </w:rPr>
        <w:t xml:space="preserve"> по практике</w:t>
      </w:r>
      <w:r w:rsidRPr="00930EAF">
        <w:rPr>
          <w:rFonts w:eastAsiaTheme="minorHAnsi" w:cs="Times New Roman"/>
          <w:b w:val="0"/>
          <w:szCs w:val="24"/>
          <w:lang w:eastAsia="en-US"/>
        </w:rPr>
        <w:t>:</w:t>
      </w:r>
    </w:p>
    <w:p w14:paraId="60AA7A9D" w14:textId="77777777" w:rsidR="00B15A36" w:rsidRPr="00930EAF" w:rsidRDefault="00930EAF" w:rsidP="00930EAF">
      <w:pPr>
        <w:widowControl w:val="0"/>
        <w:autoSpaceDE w:val="0"/>
        <w:autoSpaceDN w:val="0"/>
        <w:adjustRightInd w:val="0"/>
        <w:ind w:firstLine="0"/>
        <w:rPr>
          <w:rFonts w:eastAsiaTheme="minorHAnsi" w:cs="Times New Roman"/>
          <w:szCs w:val="24"/>
          <w:lang w:eastAsia="en-US"/>
        </w:rPr>
      </w:pPr>
      <w:r w:rsidRPr="00930EAF">
        <w:rPr>
          <w:rFonts w:eastAsiaTheme="minorHAnsi" w:cs="Times New Roman"/>
          <w:bCs/>
          <w:szCs w:val="24"/>
          <w:lang w:eastAsia="en-US"/>
        </w:rPr>
        <w:t>ВВЕДЕНИЕ</w:t>
      </w:r>
      <w:r w:rsidR="00B15A36" w:rsidRPr="00930EAF">
        <w:rPr>
          <w:rFonts w:eastAsiaTheme="minorHAnsi" w:cs="Times New Roman"/>
          <w:bCs/>
          <w:szCs w:val="24"/>
          <w:lang w:eastAsia="en-US"/>
        </w:rPr>
        <w:t xml:space="preserve"> </w:t>
      </w:r>
      <w:r w:rsidR="00B15A36" w:rsidRPr="00930EAF">
        <w:rPr>
          <w:rFonts w:eastAsiaTheme="minorHAnsi" w:cs="Times New Roman"/>
          <w:szCs w:val="24"/>
          <w:lang w:eastAsia="en-US"/>
        </w:rPr>
        <w:t xml:space="preserve">– формулируются </w:t>
      </w:r>
      <w:r w:rsidRPr="00930EAF">
        <w:rPr>
          <w:rFonts w:eastAsiaTheme="minorHAnsi" w:cs="Times New Roman"/>
          <w:szCs w:val="24"/>
          <w:lang w:eastAsia="en-US"/>
        </w:rPr>
        <w:t xml:space="preserve">значение, </w:t>
      </w:r>
      <w:r w:rsidR="00B15A36" w:rsidRPr="00930EAF">
        <w:rPr>
          <w:rFonts w:eastAsiaTheme="minorHAnsi" w:cs="Times New Roman"/>
          <w:szCs w:val="24"/>
          <w:lang w:eastAsia="en-US"/>
        </w:rPr>
        <w:t xml:space="preserve">цели и задачи практики, </w:t>
      </w:r>
      <w:r w:rsidRPr="00930EAF">
        <w:rPr>
          <w:rFonts w:eastAsiaTheme="minorHAnsi" w:cs="Times New Roman"/>
          <w:szCs w:val="24"/>
          <w:lang w:eastAsia="en-US"/>
        </w:rPr>
        <w:t xml:space="preserve">место прохождения практики </w:t>
      </w:r>
      <w:r w:rsidR="00B15A36" w:rsidRPr="00930EAF">
        <w:rPr>
          <w:rFonts w:eastAsiaTheme="minorHAnsi" w:cs="Times New Roman"/>
          <w:szCs w:val="24"/>
          <w:lang w:eastAsia="en-US"/>
        </w:rPr>
        <w:t>и дается краткое содержание разделов отчёта.</w:t>
      </w:r>
    </w:p>
    <w:p w14:paraId="072EB3B4" w14:textId="77777777" w:rsidR="00604567" w:rsidRPr="00CD3C08" w:rsidRDefault="00930EAF" w:rsidP="00930EAF">
      <w:pPr>
        <w:pStyle w:val="a8"/>
        <w:numPr>
          <w:ilvl w:val="0"/>
          <w:numId w:val="34"/>
        </w:numPr>
        <w:ind w:left="142" w:hanging="142"/>
        <w:rPr>
          <w:rFonts w:eastAsiaTheme="minorHAnsi" w:cs="Times New Roman"/>
          <w:bCs/>
          <w:szCs w:val="24"/>
          <w:lang w:eastAsia="en-US"/>
        </w:rPr>
      </w:pPr>
      <w:r w:rsidRPr="00930EAF">
        <w:rPr>
          <w:rFonts w:cs="Times New Roman"/>
          <w:szCs w:val="24"/>
        </w:rPr>
        <w:t xml:space="preserve"> ХАРАКТЕРИСТИКА ПРОИЗВОДСТВЕННО-ХОЗЯЙСТВЕННОЙ ДЕЯТЕЛЬНОСТИ ПРЕДПРИЯТИЯ (ОРГАНИЗАЦИИ) –</w:t>
      </w:r>
      <w:r w:rsidR="00CD3C08">
        <w:rPr>
          <w:rFonts w:cs="Times New Roman"/>
          <w:szCs w:val="24"/>
        </w:rPr>
        <w:t xml:space="preserve"> </w:t>
      </w:r>
      <w:r w:rsidR="00604567" w:rsidRPr="00930EAF">
        <w:rPr>
          <w:rFonts w:eastAsiaTheme="minorHAnsi" w:cs="Times New Roman"/>
          <w:bCs/>
          <w:szCs w:val="24"/>
          <w:lang w:eastAsia="en-US"/>
        </w:rPr>
        <w:t>общие сведения о предприятии, история развития</w:t>
      </w:r>
      <w:r w:rsidRPr="00930EAF">
        <w:rPr>
          <w:rFonts w:eastAsiaTheme="minorHAnsi" w:cs="Times New Roman"/>
          <w:bCs/>
          <w:szCs w:val="24"/>
          <w:lang w:eastAsia="en-US"/>
        </w:rPr>
        <w:t>;</w:t>
      </w:r>
      <w:r w:rsidR="00604567" w:rsidRPr="00930EAF">
        <w:rPr>
          <w:rFonts w:eastAsiaTheme="minorHAnsi" w:cs="Times New Roman"/>
          <w:bCs/>
          <w:szCs w:val="24"/>
          <w:lang w:eastAsia="en-US"/>
        </w:rPr>
        <w:t xml:space="preserve"> характеристика внешней среды организации: (потребители; конкуренты; поставщики сырья, материалов, </w:t>
      </w:r>
      <w:r w:rsidR="00604567" w:rsidRPr="00CD3C08">
        <w:rPr>
          <w:rFonts w:eastAsiaTheme="minorHAnsi" w:cs="Times New Roman"/>
          <w:bCs/>
          <w:szCs w:val="24"/>
          <w:lang w:eastAsia="en-US"/>
        </w:rPr>
        <w:t>товаров; банки; государственные службы и др.), их влияние на де</w:t>
      </w:r>
      <w:r w:rsidR="00604567" w:rsidRPr="00CD3C08">
        <w:rPr>
          <w:rFonts w:eastAsiaTheme="minorHAnsi" w:cs="Times New Roman"/>
          <w:bCs/>
          <w:szCs w:val="24"/>
          <w:lang w:eastAsia="en-US"/>
        </w:rPr>
        <w:t>я</w:t>
      </w:r>
      <w:r w:rsidR="00604567" w:rsidRPr="00CD3C08">
        <w:rPr>
          <w:rFonts w:eastAsiaTheme="minorHAnsi" w:cs="Times New Roman"/>
          <w:bCs/>
          <w:szCs w:val="24"/>
          <w:lang w:eastAsia="en-US"/>
        </w:rPr>
        <w:t xml:space="preserve">тельность предприятия; организационная структура предприятия, перечень основных функций </w:t>
      </w:r>
      <w:r w:rsidRPr="00CD3C08">
        <w:rPr>
          <w:rFonts w:eastAsiaTheme="minorHAnsi" w:cs="Times New Roman"/>
          <w:bCs/>
          <w:szCs w:val="24"/>
          <w:lang w:eastAsia="en-US"/>
        </w:rPr>
        <w:t>управления предприятием.</w:t>
      </w:r>
      <w:r w:rsidR="00604567" w:rsidRPr="00CD3C08">
        <w:rPr>
          <w:rFonts w:eastAsiaTheme="minorHAnsi" w:cs="Times New Roman"/>
          <w:bCs/>
          <w:szCs w:val="24"/>
          <w:lang w:eastAsia="en-US"/>
        </w:rPr>
        <w:t xml:space="preserve"> </w:t>
      </w:r>
    </w:p>
    <w:p w14:paraId="25B0ABA0" w14:textId="77777777" w:rsidR="00604567" w:rsidRPr="00CD3C08" w:rsidRDefault="00930EAF" w:rsidP="00930EAF">
      <w:pPr>
        <w:pStyle w:val="af3"/>
        <w:spacing w:before="0" w:beforeAutospacing="0" w:after="0" w:afterAutospacing="0"/>
        <w:jc w:val="both"/>
        <w:rPr>
          <w:rFonts w:eastAsiaTheme="minorHAnsi"/>
          <w:lang w:eastAsia="en-US"/>
        </w:rPr>
      </w:pPr>
      <w:r w:rsidRPr="00CD3C08">
        <w:rPr>
          <w:rFonts w:eastAsiaTheme="minorEastAsia"/>
        </w:rPr>
        <w:t>2 ОРГАНИЗАЦИОННО-ПРАВОВЫЕ ДОКУМЕНТЫ ПРЕДПРИЯТИЯ</w:t>
      </w:r>
      <w:r w:rsidRPr="00CD3C08">
        <w:rPr>
          <w:rFonts w:eastAsiaTheme="minorHAnsi"/>
          <w:lang w:eastAsia="en-US"/>
        </w:rPr>
        <w:t xml:space="preserve"> – </w:t>
      </w:r>
      <w:r w:rsidRPr="00CD3C08">
        <w:t>наименование и краткая характеристика основных</w:t>
      </w:r>
      <w:r w:rsidR="00604567" w:rsidRPr="00CD3C08">
        <w:t xml:space="preserve"> организационно-правовы</w:t>
      </w:r>
      <w:r w:rsidRPr="00CD3C08">
        <w:t>х</w:t>
      </w:r>
      <w:r w:rsidR="00604567" w:rsidRPr="00CD3C08">
        <w:t xml:space="preserve"> документ</w:t>
      </w:r>
      <w:r w:rsidRPr="00CD3C08">
        <w:t>ов, регламентир</w:t>
      </w:r>
      <w:r w:rsidRPr="00CD3C08">
        <w:t>у</w:t>
      </w:r>
      <w:r w:rsidRPr="00CD3C08">
        <w:t>ющих деятельность предприятия</w:t>
      </w:r>
      <w:r w:rsidR="00604567" w:rsidRPr="00CD3C08">
        <w:t xml:space="preserve"> (устав организации; положение об организации; полож</w:t>
      </w:r>
      <w:r w:rsidR="00604567" w:rsidRPr="00CD3C08">
        <w:t>е</w:t>
      </w:r>
      <w:r w:rsidR="00604567" w:rsidRPr="00CD3C08">
        <w:t>ние о структурном подразделении организации; положение о коллегиальных и совещ</w:t>
      </w:r>
      <w:r w:rsidR="00604567" w:rsidRPr="00CD3C08">
        <w:t>а</w:t>
      </w:r>
      <w:r w:rsidR="00604567" w:rsidRPr="00CD3C08">
        <w:t>тельных органах учреждения; штатное расписание; правила внутреннего трудового расп</w:t>
      </w:r>
      <w:r w:rsidR="00604567" w:rsidRPr="00CD3C08">
        <w:t>о</w:t>
      </w:r>
      <w:r w:rsidR="00604567" w:rsidRPr="00CD3C08">
        <w:t>рядка; инструкции по отдельным видам деятельност</w:t>
      </w:r>
      <w:r w:rsidRPr="00CD3C08">
        <w:t xml:space="preserve">и; должностные инструкции и </w:t>
      </w:r>
      <w:proofErr w:type="spellStart"/>
      <w:r w:rsidRPr="00CD3C08">
        <w:t>др</w:t>
      </w:r>
      <w:proofErr w:type="spellEnd"/>
      <w:r w:rsidRPr="00CD3C08">
        <w:t>)</w:t>
      </w:r>
      <w:r w:rsidR="00604567" w:rsidRPr="00CD3C08">
        <w:t>.</w:t>
      </w:r>
    </w:p>
    <w:p w14:paraId="05B4EB8D" w14:textId="77777777" w:rsidR="00604567" w:rsidRPr="00607085" w:rsidRDefault="00930EAF" w:rsidP="00CD3C08">
      <w:pPr>
        <w:shd w:val="clear" w:color="auto" w:fill="FFFFFF"/>
        <w:ind w:firstLine="0"/>
        <w:outlineLvl w:val="1"/>
        <w:rPr>
          <w:rFonts w:ascii="Roboto-Regular" w:eastAsia="Times New Roman" w:hAnsi="Roboto-Regular" w:cs="Times New Roman"/>
          <w:szCs w:val="24"/>
        </w:rPr>
      </w:pPr>
      <w:bookmarkStart w:id="1" w:name="2.1."/>
      <w:bookmarkEnd w:id="1"/>
      <w:r w:rsidRPr="00CD3C08">
        <w:rPr>
          <w:rFonts w:ascii="Roboto-Regular" w:eastAsia="Times New Roman" w:hAnsi="Roboto-Regular" w:cs="Times New Roman"/>
          <w:szCs w:val="24"/>
        </w:rPr>
        <w:t xml:space="preserve">3 </w:t>
      </w:r>
      <w:r w:rsidRPr="00CD3C08">
        <w:rPr>
          <w:rFonts w:ascii="Roboto-Regular" w:eastAsia="Times New Roman" w:hAnsi="Roboto-Regular" w:cs="Times New Roman" w:hint="eastAsia"/>
          <w:szCs w:val="24"/>
        </w:rPr>
        <w:t>ОРГАНИЗАЦИОННАЯ</w:t>
      </w:r>
      <w:r w:rsidRPr="00CD3C08">
        <w:rPr>
          <w:rFonts w:ascii="Roboto-Regular" w:eastAsia="Times New Roman" w:hAnsi="Roboto-Regular" w:cs="Times New Roman"/>
          <w:szCs w:val="24"/>
        </w:rPr>
        <w:t xml:space="preserve"> </w:t>
      </w:r>
      <w:r w:rsidRPr="00CD3C08">
        <w:rPr>
          <w:rFonts w:ascii="Roboto-Regular" w:eastAsia="Times New Roman" w:hAnsi="Roboto-Regular" w:cs="Times New Roman" w:hint="eastAsia"/>
          <w:szCs w:val="24"/>
        </w:rPr>
        <w:t>КУЛЬТУРА</w:t>
      </w:r>
      <w:r w:rsidRPr="00CD3C08">
        <w:rPr>
          <w:rFonts w:ascii="Roboto-Regular" w:eastAsia="Times New Roman" w:hAnsi="Roboto-Regular" w:cs="Times New Roman"/>
          <w:szCs w:val="24"/>
        </w:rPr>
        <w:t xml:space="preserve"> </w:t>
      </w:r>
      <w:r w:rsidRPr="00CD3C08">
        <w:rPr>
          <w:rFonts w:cs="Times New Roman"/>
          <w:szCs w:val="24"/>
        </w:rPr>
        <w:t>ПРЕДПРИЯТИЯ (ОРГАНИЗАЦИИ)</w:t>
      </w:r>
      <w:r w:rsidR="00CD3C08" w:rsidRPr="00CD3C08">
        <w:rPr>
          <w:rFonts w:cs="Times New Roman"/>
          <w:szCs w:val="24"/>
        </w:rPr>
        <w:t xml:space="preserve"> - </w:t>
      </w:r>
      <w:r w:rsidR="00604567" w:rsidRPr="00CD3C08">
        <w:rPr>
          <w:rFonts w:ascii="Roboto-Regular" w:eastAsia="Times New Roman" w:hAnsi="Roboto-Regular" w:cs="Times New Roman"/>
          <w:szCs w:val="24"/>
        </w:rPr>
        <w:t>краткая те</w:t>
      </w:r>
      <w:r w:rsidR="00604567" w:rsidRPr="00CD3C08">
        <w:rPr>
          <w:rFonts w:ascii="Roboto-Regular" w:eastAsia="Times New Roman" w:hAnsi="Roboto-Regular" w:cs="Times New Roman"/>
          <w:szCs w:val="24"/>
        </w:rPr>
        <w:t>о</w:t>
      </w:r>
      <w:r w:rsidR="00604567" w:rsidRPr="00CD3C08">
        <w:rPr>
          <w:rFonts w:ascii="Roboto-Regular" w:eastAsia="Times New Roman" w:hAnsi="Roboto-Regular" w:cs="Times New Roman"/>
          <w:szCs w:val="24"/>
        </w:rPr>
        <w:t>рия по организационной культуре, её свойства и функции; оценка организационной кул</w:t>
      </w:r>
      <w:r w:rsidR="00604567" w:rsidRPr="00CD3C08">
        <w:rPr>
          <w:rFonts w:ascii="Roboto-Regular" w:eastAsia="Times New Roman" w:hAnsi="Roboto-Regular" w:cs="Times New Roman"/>
          <w:szCs w:val="24"/>
        </w:rPr>
        <w:t>ь</w:t>
      </w:r>
      <w:r w:rsidR="00604567" w:rsidRPr="00CD3C08">
        <w:rPr>
          <w:rFonts w:ascii="Roboto-Regular" w:eastAsia="Times New Roman" w:hAnsi="Roboto-Regular" w:cs="Times New Roman"/>
          <w:szCs w:val="24"/>
        </w:rPr>
        <w:t>туры предприятия).</w:t>
      </w:r>
    </w:p>
    <w:p w14:paraId="08BD2C36" w14:textId="77777777" w:rsidR="00604567" w:rsidRPr="00607085" w:rsidRDefault="00CD3C08" w:rsidP="00AF5120">
      <w:pPr>
        <w:ind w:firstLine="0"/>
        <w:rPr>
          <w:rFonts w:ascii="Roboto-Regular" w:eastAsia="Times New Roman" w:hAnsi="Roboto-Regular" w:cs="Times New Roman"/>
          <w:szCs w:val="24"/>
        </w:rPr>
      </w:pPr>
      <w:r w:rsidRPr="00607085">
        <w:rPr>
          <w:rFonts w:ascii="Roboto-Regular" w:eastAsia="Times New Roman" w:hAnsi="Roboto-Regular" w:cs="Times New Roman"/>
          <w:szCs w:val="24"/>
        </w:rPr>
        <w:t xml:space="preserve">4 </w:t>
      </w:r>
      <w:r w:rsidRPr="00607085">
        <w:rPr>
          <w:rFonts w:ascii="Roboto-Regular" w:eastAsia="Times New Roman" w:hAnsi="Roboto-Regular" w:cs="Times New Roman" w:hint="eastAsia"/>
          <w:szCs w:val="24"/>
        </w:rPr>
        <w:t>ФИНАНСОВАЯ</w:t>
      </w:r>
      <w:r w:rsidRPr="00607085">
        <w:rPr>
          <w:rFonts w:ascii="Roboto-Regular" w:eastAsia="Times New Roman" w:hAnsi="Roboto-Regular" w:cs="Times New Roman"/>
          <w:szCs w:val="24"/>
        </w:rPr>
        <w:t xml:space="preserve"> (</w:t>
      </w:r>
      <w:r w:rsidRPr="00607085">
        <w:rPr>
          <w:rFonts w:ascii="Roboto-Regular" w:eastAsia="Times New Roman" w:hAnsi="Roboto-Regular" w:cs="Times New Roman" w:hint="eastAsia"/>
          <w:szCs w:val="24"/>
        </w:rPr>
        <w:t>БУХГАЛТЕРСКАЯ</w:t>
      </w:r>
      <w:r w:rsidRPr="00607085">
        <w:rPr>
          <w:rFonts w:ascii="Roboto-Regular" w:eastAsia="Times New Roman" w:hAnsi="Roboto-Regular" w:cs="Times New Roman"/>
          <w:szCs w:val="24"/>
        </w:rPr>
        <w:t xml:space="preserve">) </w:t>
      </w:r>
      <w:r w:rsidRPr="00607085">
        <w:rPr>
          <w:rFonts w:ascii="Roboto-Regular" w:eastAsia="Times New Roman" w:hAnsi="Roboto-Regular" w:cs="Times New Roman" w:hint="eastAsia"/>
          <w:szCs w:val="24"/>
        </w:rPr>
        <w:t>И</w:t>
      </w:r>
      <w:r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Pr="00607085">
        <w:rPr>
          <w:rFonts w:ascii="Roboto-Regular" w:eastAsia="Times New Roman" w:hAnsi="Roboto-Regular" w:cs="Times New Roman" w:hint="eastAsia"/>
          <w:szCs w:val="24"/>
        </w:rPr>
        <w:t>СТАТИСТИЧЕСКАЯ</w:t>
      </w:r>
      <w:r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Pr="00607085">
        <w:rPr>
          <w:rFonts w:ascii="Roboto-Regular" w:eastAsia="Times New Roman" w:hAnsi="Roboto-Regular" w:cs="Times New Roman" w:hint="eastAsia"/>
          <w:szCs w:val="24"/>
        </w:rPr>
        <w:t>ОТЧЕТНОСТЬ</w:t>
      </w:r>
      <w:r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Pr="00607085">
        <w:rPr>
          <w:rFonts w:ascii="Roboto-Regular" w:eastAsia="Times New Roman" w:hAnsi="Roboto-Regular" w:cs="Times New Roman" w:hint="eastAsia"/>
          <w:szCs w:val="24"/>
        </w:rPr>
        <w:t>ПРЕДПРИЯТИЯ</w:t>
      </w:r>
      <w:r w:rsidRPr="00607085">
        <w:rPr>
          <w:rFonts w:ascii="Roboto-Regular" w:eastAsia="Times New Roman" w:hAnsi="Roboto-Regular" w:cs="Times New Roman"/>
          <w:szCs w:val="24"/>
        </w:rPr>
        <w:t xml:space="preserve"> (ОРГАНИЗАЦИИ) - </w:t>
      </w:r>
      <w:r w:rsidR="00604567" w:rsidRPr="00607085">
        <w:rPr>
          <w:rFonts w:ascii="Roboto-Regular" w:eastAsia="Times New Roman" w:hAnsi="Roboto-Regular" w:cs="Times New Roman"/>
          <w:szCs w:val="24"/>
        </w:rPr>
        <w:t xml:space="preserve">общая характеристика </w:t>
      </w:r>
      <w:r w:rsidR="00AF5120" w:rsidRPr="00607085">
        <w:rPr>
          <w:rFonts w:ascii="Roboto-Regular" w:eastAsia="Times New Roman" w:hAnsi="Roboto-Regular" w:cs="Times New Roman"/>
          <w:szCs w:val="24"/>
        </w:rPr>
        <w:t>бухгалтерской и статистич</w:t>
      </w:r>
      <w:r w:rsidR="00AF5120" w:rsidRPr="00607085">
        <w:rPr>
          <w:rFonts w:ascii="Roboto-Regular" w:eastAsia="Times New Roman" w:hAnsi="Roboto-Regular" w:cs="Times New Roman"/>
          <w:szCs w:val="24"/>
        </w:rPr>
        <w:t>е</w:t>
      </w:r>
      <w:r w:rsidR="00AF5120" w:rsidRPr="00607085">
        <w:rPr>
          <w:rFonts w:ascii="Roboto-Regular" w:eastAsia="Times New Roman" w:hAnsi="Roboto-Regular" w:cs="Times New Roman"/>
          <w:szCs w:val="24"/>
        </w:rPr>
        <w:t xml:space="preserve">ской </w:t>
      </w:r>
      <w:r w:rsidR="00604567" w:rsidRPr="00607085">
        <w:rPr>
          <w:rFonts w:ascii="Roboto-Regular" w:eastAsia="Times New Roman" w:hAnsi="Roboto-Regular" w:cs="Times New Roman"/>
          <w:szCs w:val="24"/>
        </w:rPr>
        <w:t>отчетности</w:t>
      </w:r>
      <w:r w:rsidR="00AF5120" w:rsidRPr="00607085">
        <w:rPr>
          <w:rFonts w:ascii="Roboto-Regular" w:eastAsia="Times New Roman" w:hAnsi="Roboto-Regular" w:cs="Times New Roman"/>
          <w:szCs w:val="24"/>
        </w:rPr>
        <w:t xml:space="preserve"> производственного предприятия;</w:t>
      </w:r>
      <w:r w:rsidR="00604567" w:rsidRPr="00607085">
        <w:rPr>
          <w:rFonts w:ascii="Roboto-Regular" w:eastAsia="Times New Roman" w:hAnsi="Roboto-Regular" w:cs="Times New Roman"/>
          <w:szCs w:val="24"/>
        </w:rPr>
        <w:t xml:space="preserve"> горизонтальный и вертикальный анализ</w:t>
      </w:r>
      <w:r w:rsidR="00AF5120" w:rsidRPr="00607085">
        <w:rPr>
          <w:rFonts w:ascii="Roboto-Regular" w:eastAsia="Times New Roman" w:hAnsi="Roboto-Regular" w:cs="Times New Roman"/>
          <w:szCs w:val="24"/>
        </w:rPr>
        <w:t xml:space="preserve"> (структурн</w:t>
      </w:r>
      <w:r w:rsidR="00AF5120" w:rsidRPr="00607085">
        <w:rPr>
          <w:rFonts w:ascii="Roboto-Regular" w:eastAsia="Times New Roman" w:hAnsi="Roboto-Regular" w:cs="Times New Roman" w:hint="eastAsia"/>
          <w:szCs w:val="24"/>
        </w:rPr>
        <w:t>о</w:t>
      </w:r>
      <w:r w:rsidR="00AF5120" w:rsidRPr="00607085">
        <w:rPr>
          <w:rFonts w:ascii="Roboto-Regular" w:eastAsia="Times New Roman" w:hAnsi="Roboto-Regular" w:cs="Times New Roman"/>
          <w:szCs w:val="24"/>
        </w:rPr>
        <w:t>-динамический анализ) бухгалтерского баланса</w:t>
      </w:r>
      <w:r w:rsidR="00604567"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="00AF5120" w:rsidRPr="00607085">
        <w:rPr>
          <w:rFonts w:ascii="Roboto-Regular" w:eastAsia="Times New Roman" w:hAnsi="Roboto-Regular" w:cs="Times New Roman"/>
          <w:szCs w:val="24"/>
        </w:rPr>
        <w:t>(</w:t>
      </w:r>
      <w:r w:rsidR="00604567" w:rsidRPr="00607085">
        <w:rPr>
          <w:rFonts w:ascii="Roboto-Regular" w:eastAsia="Times New Roman" w:hAnsi="Roboto-Regular" w:cs="Times New Roman"/>
          <w:szCs w:val="24"/>
        </w:rPr>
        <w:t>форм</w:t>
      </w:r>
      <w:r w:rsidR="00AF5120" w:rsidRPr="00607085">
        <w:rPr>
          <w:rFonts w:ascii="Roboto-Regular" w:eastAsia="Times New Roman" w:hAnsi="Roboto-Regular" w:cs="Times New Roman"/>
          <w:szCs w:val="24"/>
        </w:rPr>
        <w:t>а</w:t>
      </w:r>
      <w:r w:rsidR="00604567" w:rsidRPr="00607085">
        <w:rPr>
          <w:rFonts w:ascii="Roboto-Regular" w:eastAsia="Times New Roman" w:hAnsi="Roboto-Regular" w:cs="Times New Roman"/>
          <w:szCs w:val="24"/>
        </w:rPr>
        <w:t xml:space="preserve"> №1</w:t>
      </w:r>
      <w:r w:rsidR="00AF5120" w:rsidRPr="00607085">
        <w:rPr>
          <w:rFonts w:ascii="Roboto-Regular" w:eastAsia="Times New Roman" w:hAnsi="Roboto-Regular" w:cs="Times New Roman"/>
          <w:szCs w:val="24"/>
        </w:rPr>
        <w:t>)</w:t>
      </w:r>
      <w:r w:rsidR="00604567" w:rsidRPr="00607085">
        <w:rPr>
          <w:rFonts w:ascii="Roboto-Regular" w:eastAsia="Times New Roman" w:hAnsi="Roboto-Regular" w:cs="Times New Roman"/>
          <w:szCs w:val="24"/>
        </w:rPr>
        <w:t xml:space="preserve">, </w:t>
      </w:r>
      <w:r w:rsidR="00AF5120" w:rsidRPr="00607085">
        <w:rPr>
          <w:rFonts w:ascii="Roboto-Regular" w:eastAsia="Times New Roman" w:hAnsi="Roboto-Regular" w:cs="Times New Roman"/>
          <w:szCs w:val="24"/>
        </w:rPr>
        <w:t>отчета о фина</w:t>
      </w:r>
      <w:r w:rsidR="00AF5120" w:rsidRPr="00607085">
        <w:rPr>
          <w:rFonts w:ascii="Roboto-Regular" w:eastAsia="Times New Roman" w:hAnsi="Roboto-Regular" w:cs="Times New Roman"/>
          <w:szCs w:val="24"/>
        </w:rPr>
        <w:t>н</w:t>
      </w:r>
      <w:r w:rsidR="00AF5120" w:rsidRPr="00607085">
        <w:rPr>
          <w:rFonts w:ascii="Roboto-Regular" w:eastAsia="Times New Roman" w:hAnsi="Roboto-Regular" w:cs="Times New Roman"/>
          <w:szCs w:val="24"/>
        </w:rPr>
        <w:t xml:space="preserve">совых результатах (форма </w:t>
      </w:r>
      <w:r w:rsidR="00604567" w:rsidRPr="00607085">
        <w:rPr>
          <w:rFonts w:ascii="Roboto-Regular" w:eastAsia="Times New Roman" w:hAnsi="Roboto-Regular" w:cs="Times New Roman"/>
          <w:szCs w:val="24"/>
        </w:rPr>
        <w:t>№2</w:t>
      </w:r>
      <w:r w:rsidR="00AF5120" w:rsidRPr="00607085">
        <w:rPr>
          <w:rFonts w:ascii="Roboto-Regular" w:eastAsia="Times New Roman" w:hAnsi="Roboto-Regular" w:cs="Times New Roman"/>
          <w:szCs w:val="24"/>
        </w:rPr>
        <w:t>).</w:t>
      </w:r>
    </w:p>
    <w:p w14:paraId="5C55B8A1" w14:textId="77777777" w:rsidR="00604567" w:rsidRPr="00607085" w:rsidRDefault="00607085" w:rsidP="00AF5120">
      <w:pPr>
        <w:ind w:firstLine="0"/>
        <w:rPr>
          <w:rFonts w:eastAsiaTheme="minorHAnsi" w:cs="Times New Roman"/>
          <w:szCs w:val="24"/>
          <w:lang w:eastAsia="en-US"/>
        </w:rPr>
      </w:pPr>
      <w:r w:rsidRPr="00607085">
        <w:rPr>
          <w:rFonts w:ascii="Roboto-Regular" w:eastAsia="Times New Roman" w:hAnsi="Roboto-Regular" w:cs="Times New Roman"/>
          <w:szCs w:val="24"/>
        </w:rPr>
        <w:t xml:space="preserve">5 </w:t>
      </w:r>
      <w:r w:rsidRPr="00607085">
        <w:rPr>
          <w:rFonts w:ascii="Roboto-Regular" w:eastAsia="Times New Roman" w:hAnsi="Roboto-Regular" w:cs="Times New Roman" w:hint="eastAsia"/>
          <w:szCs w:val="24"/>
        </w:rPr>
        <w:t>ИНДИВИДУАЛЬНОЕ</w:t>
      </w:r>
      <w:r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Pr="00607085">
        <w:rPr>
          <w:rFonts w:ascii="Roboto-Regular" w:eastAsia="Times New Roman" w:hAnsi="Roboto-Regular" w:cs="Times New Roman" w:hint="eastAsia"/>
          <w:szCs w:val="24"/>
        </w:rPr>
        <w:t>ЗАДАНИЕ</w:t>
      </w:r>
      <w:r w:rsidR="00604567"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="00AF5120" w:rsidRPr="00607085">
        <w:rPr>
          <w:rFonts w:ascii="Roboto-Regular" w:eastAsia="Times New Roman" w:hAnsi="Roboto-Regular" w:cs="Times New Roman"/>
          <w:szCs w:val="24"/>
        </w:rPr>
        <w:t>– выбирается в соответствие перечнем тем, предста</w:t>
      </w:r>
      <w:r w:rsidR="00AF5120" w:rsidRPr="00607085">
        <w:rPr>
          <w:rFonts w:ascii="Roboto-Regular" w:eastAsia="Times New Roman" w:hAnsi="Roboto-Regular" w:cs="Times New Roman"/>
          <w:szCs w:val="24"/>
        </w:rPr>
        <w:t>в</w:t>
      </w:r>
      <w:r w:rsidR="00AF5120" w:rsidRPr="00607085">
        <w:rPr>
          <w:rFonts w:ascii="Roboto-Regular" w:eastAsia="Times New Roman" w:hAnsi="Roboto-Regular" w:cs="Times New Roman"/>
          <w:szCs w:val="24"/>
        </w:rPr>
        <w:t>ленных в приложении к программе практики.</w:t>
      </w:r>
    </w:p>
    <w:p w14:paraId="5F98EE59" w14:textId="77777777" w:rsidR="00604567" w:rsidRPr="00607085" w:rsidRDefault="00607085" w:rsidP="00607085">
      <w:pPr>
        <w:ind w:firstLine="0"/>
        <w:rPr>
          <w:rFonts w:cs="Times New Roman"/>
          <w:szCs w:val="24"/>
        </w:rPr>
      </w:pPr>
      <w:r w:rsidRPr="00607085">
        <w:rPr>
          <w:rFonts w:cs="Times New Roman"/>
          <w:szCs w:val="24"/>
        </w:rPr>
        <w:t xml:space="preserve">ЗАКЛЮЧЕНИЕ </w:t>
      </w:r>
      <w:r w:rsidRPr="00607085">
        <w:rPr>
          <w:rFonts w:ascii="Roboto-Regular" w:eastAsia="Times New Roman" w:hAnsi="Roboto-Regular" w:cs="Times New Roman"/>
          <w:szCs w:val="24"/>
        </w:rPr>
        <w:t>– обобщение знаний, умений и навыков, полученных в процессе прохо</w:t>
      </w:r>
      <w:r w:rsidRPr="00607085">
        <w:rPr>
          <w:rFonts w:ascii="Roboto-Regular" w:eastAsia="Times New Roman" w:hAnsi="Roboto-Regular" w:cs="Times New Roman"/>
          <w:szCs w:val="24"/>
        </w:rPr>
        <w:t>ж</w:t>
      </w:r>
      <w:r w:rsidRPr="00607085">
        <w:rPr>
          <w:rFonts w:ascii="Roboto-Regular" w:eastAsia="Times New Roman" w:hAnsi="Roboto-Regular" w:cs="Times New Roman"/>
          <w:szCs w:val="24"/>
        </w:rPr>
        <w:t>дения практики, обобщение результатов практики, выводы по результатам анализа; рек</w:t>
      </w:r>
      <w:r w:rsidRPr="00607085">
        <w:rPr>
          <w:rFonts w:ascii="Roboto-Regular" w:eastAsia="Times New Roman" w:hAnsi="Roboto-Regular" w:cs="Times New Roman"/>
          <w:szCs w:val="24"/>
        </w:rPr>
        <w:t>о</w:t>
      </w:r>
      <w:r w:rsidRPr="00607085">
        <w:rPr>
          <w:rFonts w:ascii="Roboto-Regular" w:eastAsia="Times New Roman" w:hAnsi="Roboto-Regular" w:cs="Times New Roman"/>
          <w:szCs w:val="24"/>
        </w:rPr>
        <w:t>мендации по улучшению результатов деятельности предприятия</w:t>
      </w:r>
      <w:r w:rsidR="00604567" w:rsidRPr="00607085">
        <w:rPr>
          <w:rFonts w:cs="Times New Roman"/>
          <w:szCs w:val="24"/>
        </w:rPr>
        <w:t>.</w:t>
      </w:r>
    </w:p>
    <w:p w14:paraId="08FCC1D3" w14:textId="77777777" w:rsidR="00604567" w:rsidRPr="00607085" w:rsidRDefault="00607085" w:rsidP="00607085">
      <w:pPr>
        <w:ind w:firstLine="0"/>
        <w:rPr>
          <w:rFonts w:ascii="Roboto-Regular" w:eastAsia="Times New Roman" w:hAnsi="Roboto-Regular" w:cs="Times New Roman"/>
          <w:szCs w:val="24"/>
        </w:rPr>
      </w:pPr>
      <w:r w:rsidRPr="00607085">
        <w:rPr>
          <w:rFonts w:ascii="Roboto-Regular" w:eastAsia="Times New Roman" w:hAnsi="Roboto-Regular" w:cs="Times New Roman" w:hint="eastAsia"/>
          <w:szCs w:val="24"/>
        </w:rPr>
        <w:t>СПИСОК</w:t>
      </w:r>
      <w:r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Pr="00607085">
        <w:rPr>
          <w:rFonts w:ascii="Roboto-Regular" w:eastAsia="Times New Roman" w:hAnsi="Roboto-Regular" w:cs="Times New Roman" w:hint="eastAsia"/>
          <w:szCs w:val="24"/>
        </w:rPr>
        <w:t>ИСПОЛЬЗОВАННЫХ</w:t>
      </w:r>
      <w:r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Pr="00607085">
        <w:rPr>
          <w:rFonts w:ascii="Roboto-Regular" w:eastAsia="Times New Roman" w:hAnsi="Roboto-Regular" w:cs="Times New Roman" w:hint="eastAsia"/>
          <w:szCs w:val="24"/>
        </w:rPr>
        <w:t>ИСТОЧНИКОВ</w:t>
      </w:r>
      <w:r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Pr="00607085">
        <w:rPr>
          <w:rFonts w:ascii="Roboto-Regular" w:eastAsia="Times New Roman" w:hAnsi="Roboto-Regular" w:cs="Times New Roman" w:hint="eastAsia"/>
          <w:szCs w:val="24"/>
        </w:rPr>
        <w:t>И</w:t>
      </w:r>
      <w:r w:rsidRPr="00607085">
        <w:rPr>
          <w:rFonts w:ascii="Roboto-Regular" w:eastAsia="Times New Roman" w:hAnsi="Roboto-Regular" w:cs="Times New Roman"/>
          <w:szCs w:val="24"/>
        </w:rPr>
        <w:t xml:space="preserve"> </w:t>
      </w:r>
      <w:r w:rsidRPr="00607085">
        <w:rPr>
          <w:rFonts w:ascii="Roboto-Regular" w:eastAsia="Times New Roman" w:hAnsi="Roboto-Regular" w:cs="Times New Roman" w:hint="eastAsia"/>
          <w:szCs w:val="24"/>
        </w:rPr>
        <w:t>ЛИТЕРАТУРЫ</w:t>
      </w:r>
      <w:r w:rsidRPr="00607085">
        <w:rPr>
          <w:rFonts w:ascii="Roboto-Regular" w:eastAsia="Times New Roman" w:hAnsi="Roboto-Regular" w:cs="Times New Roman"/>
          <w:szCs w:val="24"/>
        </w:rPr>
        <w:t xml:space="preserve"> – нормативно-правовые источники (Трудовой кодекс (последняя редакция) со ссылкой на Консультант плюс; Федеральный закон «О бухгалтерском учете» от 06.12.2011г. № 402-ФЗ; три-пять учеб-методических издания; три-пять научных статей; официальный сайт компании</w:t>
      </w:r>
    </w:p>
    <w:p w14:paraId="63A467EF" w14:textId="77777777" w:rsidR="00604567" w:rsidRPr="00607085" w:rsidRDefault="00607085" w:rsidP="00607085">
      <w:pPr>
        <w:ind w:firstLine="0"/>
        <w:rPr>
          <w:rFonts w:ascii="Roboto-Regular" w:eastAsia="Times New Roman" w:hAnsi="Roboto-Regular" w:cs="Times New Roman"/>
          <w:szCs w:val="24"/>
        </w:rPr>
      </w:pPr>
      <w:r>
        <w:rPr>
          <w:rFonts w:ascii="Roboto-Regular" w:eastAsia="Times New Roman" w:hAnsi="Roboto-Regular" w:cs="Times New Roman"/>
          <w:szCs w:val="24"/>
        </w:rPr>
        <w:t xml:space="preserve">ПРИЛОЖЕНИЕ – </w:t>
      </w:r>
      <w:r w:rsidRPr="00607085">
        <w:rPr>
          <w:rFonts w:ascii="Roboto-Regular" w:eastAsia="Times New Roman" w:hAnsi="Roboto-Regular" w:cs="Times New Roman"/>
          <w:szCs w:val="24"/>
        </w:rPr>
        <w:t>основные формы бухгалтерской отчётности предприятия и материалы иллюстративного характера, использование которых по тексту отчёта затруднительно</w:t>
      </w:r>
      <w:r>
        <w:rPr>
          <w:rFonts w:eastAsiaTheme="minorHAnsi" w:cs="Times New Roman"/>
          <w:i/>
          <w:szCs w:val="24"/>
          <w:lang w:eastAsia="en-US"/>
        </w:rPr>
        <w:t>.</w:t>
      </w:r>
    </w:p>
    <w:p w14:paraId="35342314" w14:textId="77777777" w:rsidR="00B15A36" w:rsidRPr="009468B9" w:rsidRDefault="00607085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Изложение материала</w:t>
      </w:r>
      <w:r w:rsidR="00B15A36" w:rsidRPr="00EE4FF0">
        <w:rPr>
          <w:rFonts w:eastAsiaTheme="minorHAnsi" w:cs="Times New Roman"/>
          <w:szCs w:val="24"/>
          <w:lang w:eastAsia="en-US"/>
        </w:rPr>
        <w:t xml:space="preserve"> в отчёте должно</w:t>
      </w:r>
      <w:r w:rsidR="00B15A36">
        <w:rPr>
          <w:rFonts w:eastAsiaTheme="minorHAnsi" w:cs="Times New Roman"/>
          <w:szCs w:val="24"/>
          <w:lang w:eastAsia="en-US"/>
        </w:rPr>
        <w:t xml:space="preserve"> быть последовательно, лаконич</w:t>
      </w:r>
      <w:r w:rsidR="00B15A36" w:rsidRPr="00EE4FF0">
        <w:rPr>
          <w:rFonts w:eastAsiaTheme="minorHAnsi" w:cs="Times New Roman"/>
          <w:szCs w:val="24"/>
          <w:lang w:eastAsia="en-US"/>
        </w:rPr>
        <w:t>но, логич</w:t>
      </w:r>
      <w:r w:rsidR="00B15A36" w:rsidRPr="00EE4FF0">
        <w:rPr>
          <w:rFonts w:eastAsiaTheme="minorHAnsi" w:cs="Times New Roman"/>
          <w:szCs w:val="24"/>
          <w:lang w:eastAsia="en-US"/>
        </w:rPr>
        <w:t>е</w:t>
      </w:r>
      <w:r w:rsidR="00B15A36" w:rsidRPr="00EE4FF0">
        <w:rPr>
          <w:rFonts w:eastAsiaTheme="minorHAnsi" w:cs="Times New Roman"/>
          <w:szCs w:val="24"/>
          <w:lang w:eastAsia="en-US"/>
        </w:rPr>
        <w:t>ски связано. Отчёт выполняется на</w:t>
      </w:r>
      <w:r w:rsidR="00B15A36">
        <w:rPr>
          <w:rFonts w:eastAsiaTheme="minorHAnsi" w:cs="Times New Roman"/>
          <w:szCs w:val="24"/>
          <w:lang w:eastAsia="en-US"/>
        </w:rPr>
        <w:t xml:space="preserve"> компьютере</w:t>
      </w:r>
      <w:r>
        <w:rPr>
          <w:rFonts w:eastAsiaTheme="minorHAnsi" w:cs="Times New Roman"/>
          <w:szCs w:val="24"/>
          <w:lang w:eastAsia="en-US"/>
        </w:rPr>
        <w:t xml:space="preserve"> по единым правилам оформления, прин</w:t>
      </w:r>
      <w:r>
        <w:rPr>
          <w:rFonts w:eastAsiaTheme="minorHAnsi" w:cs="Times New Roman"/>
          <w:szCs w:val="24"/>
          <w:lang w:eastAsia="en-US"/>
        </w:rPr>
        <w:t>я</w:t>
      </w:r>
      <w:r>
        <w:rPr>
          <w:rFonts w:eastAsiaTheme="minorHAnsi" w:cs="Times New Roman"/>
          <w:szCs w:val="24"/>
          <w:lang w:eastAsia="en-US"/>
        </w:rPr>
        <w:t xml:space="preserve">тым в образовательной </w:t>
      </w:r>
      <w:r w:rsidRPr="009468B9">
        <w:rPr>
          <w:rFonts w:eastAsiaTheme="minorHAnsi" w:cs="Times New Roman"/>
          <w:szCs w:val="24"/>
          <w:lang w:eastAsia="en-US"/>
        </w:rPr>
        <w:t>организации.</w:t>
      </w:r>
      <w:r w:rsidR="00B15A36" w:rsidRPr="009468B9">
        <w:rPr>
          <w:rFonts w:eastAsiaTheme="minorHAnsi" w:cs="Times New Roman"/>
          <w:szCs w:val="24"/>
          <w:lang w:eastAsia="en-US"/>
        </w:rPr>
        <w:t xml:space="preserve"> </w:t>
      </w:r>
    </w:p>
    <w:p w14:paraId="2C327548" w14:textId="77777777" w:rsidR="00B15A36" w:rsidRPr="009468B9" w:rsidRDefault="00B15A36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b/>
          <w:bCs/>
          <w:szCs w:val="24"/>
          <w:lang w:eastAsia="en-US"/>
        </w:rPr>
      </w:pPr>
      <w:r w:rsidRPr="009468B9">
        <w:rPr>
          <w:rFonts w:eastAsiaTheme="minorHAnsi" w:cs="Times New Roman"/>
          <w:szCs w:val="24"/>
          <w:lang w:eastAsia="en-US"/>
        </w:rPr>
        <w:t>По итогам практики обучающийся представляет руководителю отчётную докуме</w:t>
      </w:r>
      <w:r w:rsidRPr="009468B9">
        <w:rPr>
          <w:rFonts w:eastAsiaTheme="minorHAnsi" w:cs="Times New Roman"/>
          <w:szCs w:val="24"/>
          <w:lang w:eastAsia="en-US"/>
        </w:rPr>
        <w:t>н</w:t>
      </w:r>
      <w:r w:rsidRPr="009468B9">
        <w:rPr>
          <w:rFonts w:eastAsiaTheme="minorHAnsi" w:cs="Times New Roman"/>
          <w:szCs w:val="24"/>
          <w:lang w:eastAsia="en-US"/>
        </w:rPr>
        <w:t>тацию:</w:t>
      </w:r>
    </w:p>
    <w:p w14:paraId="26CA1BC8" w14:textId="77777777" w:rsidR="00607085" w:rsidRPr="009468B9" w:rsidRDefault="00607085" w:rsidP="00EB3066">
      <w:pPr>
        <w:autoSpaceDE w:val="0"/>
        <w:autoSpaceDN w:val="0"/>
        <w:adjustRightInd w:val="0"/>
        <w:spacing w:line="300" w:lineRule="auto"/>
        <w:ind w:firstLine="0"/>
        <w:rPr>
          <w:rFonts w:eastAsiaTheme="minorHAnsi" w:cs="Times New Roman"/>
          <w:szCs w:val="24"/>
          <w:lang w:eastAsia="en-US"/>
        </w:rPr>
      </w:pPr>
      <w:r w:rsidRPr="009468B9">
        <w:rPr>
          <w:rFonts w:eastAsiaTheme="minorHAnsi" w:cs="Times New Roman"/>
          <w:szCs w:val="24"/>
          <w:lang w:eastAsia="en-US"/>
        </w:rPr>
        <w:lastRenderedPageBreak/>
        <w:t>- дневник по учебной практике (</w:t>
      </w:r>
      <w:r w:rsidR="00CE5CDC" w:rsidRPr="009468B9">
        <w:t>практике по получению первичных профессиональных умений и навыков</w:t>
      </w:r>
      <w:r w:rsidRPr="009468B9">
        <w:rPr>
          <w:rFonts w:eastAsiaTheme="minorHAnsi" w:cs="Times New Roman"/>
          <w:szCs w:val="24"/>
          <w:lang w:eastAsia="en-US"/>
        </w:rPr>
        <w:t>);</w:t>
      </w:r>
    </w:p>
    <w:p w14:paraId="32988C37" w14:textId="77777777" w:rsidR="00B15A36" w:rsidRDefault="00607085" w:rsidP="00EB3066">
      <w:pPr>
        <w:widowControl w:val="0"/>
        <w:autoSpaceDE w:val="0"/>
        <w:autoSpaceDN w:val="0"/>
        <w:adjustRightInd w:val="0"/>
        <w:ind w:firstLine="0"/>
        <w:rPr>
          <w:rFonts w:eastAsiaTheme="minorHAnsi" w:cs="Times New Roman"/>
          <w:szCs w:val="24"/>
          <w:lang w:eastAsia="en-US"/>
        </w:rPr>
      </w:pPr>
      <w:r w:rsidRPr="009468B9">
        <w:rPr>
          <w:rFonts w:eastAsiaTheme="minorHAnsi" w:cs="Times New Roman"/>
          <w:szCs w:val="24"/>
          <w:lang w:eastAsia="en-US"/>
        </w:rPr>
        <w:t>- отчёт по производственной практике (</w:t>
      </w:r>
      <w:r w:rsidR="00CE5CDC" w:rsidRPr="009468B9">
        <w:t>практике по получению первичных професси</w:t>
      </w:r>
      <w:r w:rsidR="00CE5CDC" w:rsidRPr="009468B9">
        <w:t>о</w:t>
      </w:r>
      <w:r w:rsidR="00CE5CDC" w:rsidRPr="009468B9">
        <w:t>нальных умений и навыков</w:t>
      </w:r>
      <w:r w:rsidRPr="009468B9">
        <w:rPr>
          <w:rFonts w:eastAsiaTheme="minorHAnsi" w:cs="Times New Roman"/>
          <w:szCs w:val="24"/>
          <w:lang w:eastAsia="en-US"/>
        </w:rPr>
        <w:t>).</w:t>
      </w:r>
    </w:p>
    <w:p w14:paraId="2147FB8A" w14:textId="77777777" w:rsidR="00B15A36" w:rsidRDefault="00CE5CDC" w:rsidP="00A30F92">
      <w:pPr>
        <w:widowControl w:val="0"/>
      </w:pPr>
      <w:r>
        <w:rPr>
          <w:rFonts w:cs="Times New Roman"/>
          <w:szCs w:val="24"/>
        </w:rPr>
        <w:t>Защита отчета проводится с использованием презентации в публичной форме р</w:t>
      </w:r>
      <w:r>
        <w:rPr>
          <w:rFonts w:cs="Times New Roman"/>
          <w:szCs w:val="24"/>
        </w:rPr>
        <w:t>у</w:t>
      </w:r>
      <w:r>
        <w:rPr>
          <w:rFonts w:cs="Times New Roman"/>
          <w:szCs w:val="24"/>
        </w:rPr>
        <w:t>ководителю практики от образовательной организации.</w:t>
      </w:r>
    </w:p>
    <w:p w14:paraId="6189A3A3" w14:textId="77777777" w:rsidR="00A55AEC" w:rsidRPr="00A55AEC" w:rsidRDefault="00A55AEC" w:rsidP="00A30F92">
      <w:pPr>
        <w:widowControl w:val="0"/>
      </w:pPr>
      <w:r w:rsidRPr="00A55AEC">
        <w:rPr>
          <w:rFonts w:eastAsia="Times New Roman" w:cs="Times New Roman"/>
          <w:szCs w:val="24"/>
        </w:rPr>
        <w:t>Основные критерии оценки знаний</w:t>
      </w:r>
      <w:r w:rsidR="00CE5CDC">
        <w:rPr>
          <w:rFonts w:eastAsia="Times New Roman" w:cs="Times New Roman"/>
          <w:szCs w:val="24"/>
        </w:rPr>
        <w:t>,</w:t>
      </w:r>
      <w:r w:rsidRPr="00A55AEC">
        <w:rPr>
          <w:rFonts w:eastAsia="Times New Roman" w:cs="Times New Roman"/>
          <w:szCs w:val="24"/>
        </w:rPr>
        <w:t xml:space="preserve"> умений</w:t>
      </w:r>
      <w:r w:rsidR="00CE5CDC">
        <w:rPr>
          <w:rFonts w:eastAsia="Times New Roman" w:cs="Times New Roman"/>
          <w:szCs w:val="24"/>
        </w:rPr>
        <w:t xml:space="preserve"> и навыков</w:t>
      </w:r>
      <w:r w:rsidRPr="00A55AEC">
        <w:rPr>
          <w:rFonts w:eastAsia="Times New Roman" w:cs="Times New Roman"/>
          <w:szCs w:val="24"/>
        </w:rPr>
        <w:t xml:space="preserve"> обучающе</w:t>
      </w:r>
      <w:r w:rsidR="00CE5CDC">
        <w:rPr>
          <w:rFonts w:eastAsia="Times New Roman" w:cs="Times New Roman"/>
          <w:szCs w:val="24"/>
        </w:rPr>
        <w:t>гося представлены в Приложении к программе практики</w:t>
      </w:r>
      <w:r w:rsidRPr="00A55AEC">
        <w:rPr>
          <w:rFonts w:eastAsia="Times New Roman" w:cs="Times New Roman"/>
          <w:szCs w:val="24"/>
        </w:rPr>
        <w:t>.</w:t>
      </w:r>
    </w:p>
    <w:p w14:paraId="7857A17E" w14:textId="77777777" w:rsidR="00B15A36" w:rsidRDefault="00B15A36" w:rsidP="00A30F92">
      <w:pPr>
        <w:widowControl w:val="0"/>
        <w:ind w:firstLine="708"/>
        <w:rPr>
          <w:rFonts w:eastAsiaTheme="minorHAnsi" w:cs="Times New Roman"/>
          <w:szCs w:val="24"/>
          <w:lang w:eastAsia="en-US"/>
        </w:rPr>
      </w:pPr>
    </w:p>
    <w:p w14:paraId="54DB5396" w14:textId="77777777" w:rsidR="002665DD" w:rsidRPr="00A57581" w:rsidRDefault="002665DD" w:rsidP="00A30F92">
      <w:pPr>
        <w:widowControl w:val="0"/>
        <w:numPr>
          <w:ilvl w:val="0"/>
          <w:numId w:val="8"/>
        </w:numPr>
        <w:tabs>
          <w:tab w:val="left" w:pos="0"/>
        </w:tabs>
        <w:ind w:left="0" w:firstLine="426"/>
        <w:jc w:val="center"/>
        <w:rPr>
          <w:rFonts w:cs="Times New Roman"/>
          <w:b/>
          <w:spacing w:val="-4"/>
          <w:szCs w:val="28"/>
        </w:rPr>
      </w:pPr>
      <w:r w:rsidRPr="00A57581">
        <w:rPr>
          <w:rFonts w:cs="Times New Roman"/>
          <w:b/>
          <w:spacing w:val="-4"/>
          <w:szCs w:val="28"/>
        </w:rPr>
        <w:t>ПЕРЕЧЕНЬ УЧЕБНОЙ ЛИТЕРАТУРЫ И РЕСУРСОВ СЕТИ «ИНТЕРНЕТ», НЕОБХОДИМЫХ ДЛЯ ПРОВЕДЕНИЯ ПРАКТИКИ</w:t>
      </w:r>
    </w:p>
    <w:p w14:paraId="7D228239" w14:textId="77777777" w:rsidR="00600ED0" w:rsidRDefault="00600ED0" w:rsidP="00A30F92">
      <w:pPr>
        <w:widowControl w:val="0"/>
        <w:ind w:firstLine="0"/>
      </w:pP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9"/>
        <w:gridCol w:w="5111"/>
        <w:gridCol w:w="996"/>
        <w:gridCol w:w="851"/>
        <w:gridCol w:w="1840"/>
      </w:tblGrid>
      <w:tr w:rsidR="00E270C8" w:rsidRPr="00E270C8" w14:paraId="0045E080" w14:textId="77777777" w:rsidTr="00023AA6">
        <w:trPr>
          <w:trHeight w:val="189"/>
          <w:tblHeader/>
        </w:trPr>
        <w:tc>
          <w:tcPr>
            <w:tcW w:w="299" w:type="pct"/>
            <w:tcBorders>
              <w:left w:val="nil"/>
            </w:tcBorders>
            <w:vAlign w:val="center"/>
          </w:tcPr>
          <w:p w14:paraId="2FEAB1A7" w14:textId="77777777" w:rsidR="00600ED0" w:rsidRPr="00E270C8" w:rsidRDefault="00600ED0" w:rsidP="00A30F92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№ п-п</w:t>
            </w:r>
          </w:p>
        </w:tc>
        <w:tc>
          <w:tcPr>
            <w:tcW w:w="2731" w:type="pct"/>
            <w:vAlign w:val="center"/>
          </w:tcPr>
          <w:p w14:paraId="59AE31B4" w14:textId="77777777" w:rsidR="00600ED0" w:rsidRPr="00E270C8" w:rsidRDefault="00600ED0" w:rsidP="00A30F92">
            <w:pPr>
              <w:widowControl w:val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Автор и наименование</w:t>
            </w:r>
          </w:p>
        </w:tc>
        <w:tc>
          <w:tcPr>
            <w:tcW w:w="532" w:type="pct"/>
            <w:vAlign w:val="center"/>
          </w:tcPr>
          <w:p w14:paraId="0AB59EA9" w14:textId="77777777" w:rsidR="00600ED0" w:rsidRPr="00E270C8" w:rsidRDefault="00600ED0" w:rsidP="00A30F92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Вид п</w:t>
            </w:r>
            <w:r w:rsidRPr="00E270C8">
              <w:rPr>
                <w:rFonts w:cs="Times New Roman"/>
                <w:sz w:val="20"/>
                <w:szCs w:val="20"/>
              </w:rPr>
              <w:t>о</w:t>
            </w:r>
            <w:r w:rsidRPr="00E270C8">
              <w:rPr>
                <w:rFonts w:cs="Times New Roman"/>
                <w:sz w:val="20"/>
                <w:szCs w:val="20"/>
              </w:rPr>
              <w:t>собия</w:t>
            </w:r>
          </w:p>
        </w:tc>
        <w:tc>
          <w:tcPr>
            <w:tcW w:w="455" w:type="pct"/>
            <w:vAlign w:val="center"/>
          </w:tcPr>
          <w:p w14:paraId="74946BD2" w14:textId="77777777" w:rsidR="00600ED0" w:rsidRPr="00E270C8" w:rsidRDefault="00600ED0" w:rsidP="00A30F92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Год изд</w:t>
            </w:r>
            <w:r w:rsidRPr="00E270C8">
              <w:rPr>
                <w:rFonts w:cs="Times New Roman"/>
                <w:sz w:val="20"/>
                <w:szCs w:val="20"/>
              </w:rPr>
              <w:t>а</w:t>
            </w:r>
            <w:r w:rsidRPr="00E270C8">
              <w:rPr>
                <w:rFonts w:cs="Times New Roman"/>
                <w:sz w:val="20"/>
                <w:szCs w:val="20"/>
              </w:rPr>
              <w:t>ния</w:t>
            </w:r>
          </w:p>
        </w:tc>
        <w:tc>
          <w:tcPr>
            <w:tcW w:w="984" w:type="pct"/>
            <w:tcBorders>
              <w:right w:val="nil"/>
            </w:tcBorders>
            <w:vAlign w:val="center"/>
          </w:tcPr>
          <w:p w14:paraId="7CF93A7E" w14:textId="77777777" w:rsidR="00600ED0" w:rsidRPr="00E270C8" w:rsidRDefault="00600ED0" w:rsidP="00A30F92">
            <w:pPr>
              <w:widowControl w:val="0"/>
              <w:ind w:firstLine="0"/>
              <w:jc w:val="center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 xml:space="preserve">Кол-во </w:t>
            </w:r>
            <w:r w:rsidRPr="00E270C8">
              <w:rPr>
                <w:rFonts w:cs="Times New Roman"/>
                <w:sz w:val="20"/>
                <w:szCs w:val="20"/>
              </w:rPr>
              <w:br/>
              <w:t>экз. в библиотеке</w:t>
            </w:r>
          </w:p>
        </w:tc>
      </w:tr>
      <w:tr w:rsidR="00E270C8" w:rsidRPr="00E270C8" w14:paraId="1BE60277" w14:textId="77777777" w:rsidTr="00903A0E">
        <w:tc>
          <w:tcPr>
            <w:tcW w:w="5000" w:type="pct"/>
            <w:gridSpan w:val="5"/>
            <w:tcBorders>
              <w:left w:val="nil"/>
            </w:tcBorders>
          </w:tcPr>
          <w:p w14:paraId="13C23132" w14:textId="77777777" w:rsidR="00600ED0" w:rsidRPr="00E270C8" w:rsidRDefault="00600ED0" w:rsidP="00A30F92">
            <w:pPr>
              <w:widowControl w:val="0"/>
              <w:jc w:val="center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основная литература:</w:t>
            </w:r>
          </w:p>
        </w:tc>
      </w:tr>
      <w:tr w:rsidR="00E270C8" w:rsidRPr="00EC5EBE" w14:paraId="00C5414C" w14:textId="77777777" w:rsidTr="00023AA6">
        <w:tc>
          <w:tcPr>
            <w:tcW w:w="299" w:type="pct"/>
            <w:tcBorders>
              <w:left w:val="nil"/>
            </w:tcBorders>
          </w:tcPr>
          <w:p w14:paraId="61F95305" w14:textId="77777777" w:rsidR="00600ED0" w:rsidRPr="00E270C8" w:rsidRDefault="00600ED0" w:rsidP="00A30F92">
            <w:pPr>
              <w:widowControl w:val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Л1</w:t>
            </w:r>
          </w:p>
        </w:tc>
        <w:tc>
          <w:tcPr>
            <w:tcW w:w="2731" w:type="pct"/>
          </w:tcPr>
          <w:p w14:paraId="34F2D749" w14:textId="77777777" w:rsidR="00600ED0" w:rsidRPr="00E270C8" w:rsidRDefault="00F379FF" w:rsidP="00F379FF">
            <w:pPr>
              <w:pStyle w:val="af1"/>
              <w:snapToGrid w:val="0"/>
              <w:jc w:val="both"/>
              <w:rPr>
                <w:sz w:val="20"/>
                <w:szCs w:val="20"/>
              </w:rPr>
            </w:pPr>
            <w:r w:rsidRPr="00F379FF">
              <w:rPr>
                <w:sz w:val="20"/>
                <w:szCs w:val="20"/>
                <w:lang w:eastAsia="ru-RU"/>
              </w:rPr>
              <w:t>Маевская, Е. Б. Экономика организации</w:t>
            </w:r>
            <w:proofErr w:type="gramStart"/>
            <w:r w:rsidRPr="00F379FF"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 w:rsidRPr="00F379FF">
              <w:rPr>
                <w:sz w:val="20"/>
                <w:szCs w:val="20"/>
                <w:lang w:eastAsia="ru-RU"/>
              </w:rPr>
              <w:t xml:space="preserve"> учебник / Е.Б. Маевская. — Москв</w:t>
            </w:r>
            <w:r>
              <w:rPr>
                <w:sz w:val="20"/>
                <w:szCs w:val="20"/>
                <w:lang w:eastAsia="ru-RU"/>
              </w:rPr>
              <w:t>а</w:t>
            </w:r>
            <w:proofErr w:type="gramStart"/>
            <w:r>
              <w:rPr>
                <w:sz w:val="20"/>
                <w:szCs w:val="20"/>
                <w:lang w:eastAsia="ru-RU"/>
              </w:rPr>
              <w:t xml:space="preserve"> :</w:t>
            </w:r>
            <w:proofErr w:type="gramEnd"/>
            <w:r>
              <w:rPr>
                <w:sz w:val="20"/>
                <w:szCs w:val="20"/>
                <w:lang w:eastAsia="ru-RU"/>
              </w:rPr>
              <w:t xml:space="preserve"> ИНФРА-М, 2020. —  351 с. </w:t>
            </w:r>
            <w:r w:rsidRPr="00F379FF">
              <w:rPr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532" w:type="pct"/>
          </w:tcPr>
          <w:p w14:paraId="6339D7A5" w14:textId="77777777" w:rsidR="00600ED0" w:rsidRPr="00E270C8" w:rsidRDefault="004107CC" w:rsidP="00A30F92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3D12C3C3" w14:textId="77777777" w:rsidR="00F379FF" w:rsidRPr="00E270C8" w:rsidRDefault="00F379FF" w:rsidP="00A30F92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2020</w:t>
            </w:r>
          </w:p>
        </w:tc>
        <w:tc>
          <w:tcPr>
            <w:tcW w:w="984" w:type="pct"/>
            <w:tcBorders>
              <w:right w:val="nil"/>
            </w:tcBorders>
          </w:tcPr>
          <w:p w14:paraId="13ECDC1F" w14:textId="77777777" w:rsidR="003F08A3" w:rsidRPr="00F379FF" w:rsidRDefault="00F379FF" w:rsidP="00A30F92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F379FF">
              <w:rPr>
                <w:sz w:val="20"/>
                <w:szCs w:val="20"/>
                <w:lang w:val="en-US"/>
              </w:rPr>
              <w:t xml:space="preserve">URL: </w:t>
            </w:r>
            <w:hyperlink r:id="rId11" w:history="1">
              <w:r w:rsidRPr="00854213">
                <w:rPr>
                  <w:rStyle w:val="ae"/>
                  <w:sz w:val="20"/>
                  <w:szCs w:val="20"/>
                  <w:lang w:val="en-US"/>
                </w:rPr>
                <w:t>https://znanium.com/catalog/product/1044367</w:t>
              </w:r>
            </w:hyperlink>
            <w:r w:rsidRPr="00F379FF">
              <w:rPr>
                <w:sz w:val="20"/>
                <w:szCs w:val="20"/>
                <w:lang w:val="en-US"/>
              </w:rPr>
              <w:t xml:space="preserve"> </w:t>
            </w:r>
          </w:p>
        </w:tc>
      </w:tr>
      <w:tr w:rsidR="00E270C8" w:rsidRPr="00EC5EBE" w14:paraId="3E85A9C7" w14:textId="77777777" w:rsidTr="00023AA6">
        <w:tc>
          <w:tcPr>
            <w:tcW w:w="299" w:type="pct"/>
            <w:tcBorders>
              <w:left w:val="nil"/>
            </w:tcBorders>
          </w:tcPr>
          <w:p w14:paraId="2A669E48" w14:textId="77777777" w:rsidR="00F20AB5" w:rsidRPr="00E270C8" w:rsidRDefault="00F20AB5" w:rsidP="00F20AB5">
            <w:pPr>
              <w:widowControl w:val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Л</w:t>
            </w:r>
            <w:proofErr w:type="gramStart"/>
            <w:r w:rsidRPr="00E270C8">
              <w:rPr>
                <w:rFonts w:cs="Times New Roman"/>
                <w:sz w:val="20"/>
                <w:szCs w:val="20"/>
              </w:rPr>
              <w:t>2</w:t>
            </w:r>
            <w:proofErr w:type="gramEnd"/>
          </w:p>
        </w:tc>
        <w:tc>
          <w:tcPr>
            <w:tcW w:w="2731" w:type="pct"/>
          </w:tcPr>
          <w:p w14:paraId="3DD3074D" w14:textId="77777777" w:rsidR="00F20AB5" w:rsidRPr="00E270C8" w:rsidRDefault="00F379FF" w:rsidP="00F379FF">
            <w:pPr>
              <w:pStyle w:val="af1"/>
              <w:snapToGrid w:val="0"/>
              <w:jc w:val="both"/>
              <w:rPr>
                <w:sz w:val="20"/>
                <w:szCs w:val="20"/>
              </w:rPr>
            </w:pPr>
            <w:proofErr w:type="spellStart"/>
            <w:r w:rsidRPr="00F379FF">
              <w:rPr>
                <w:sz w:val="20"/>
              </w:rPr>
              <w:t>Виханский</w:t>
            </w:r>
            <w:proofErr w:type="spellEnd"/>
            <w:r w:rsidRPr="00F379FF">
              <w:rPr>
                <w:sz w:val="20"/>
              </w:rPr>
              <w:t>, О. С. Менеджмент</w:t>
            </w:r>
            <w:proofErr w:type="gramStart"/>
            <w:r w:rsidRPr="00F379FF">
              <w:rPr>
                <w:sz w:val="20"/>
              </w:rPr>
              <w:t xml:space="preserve"> :</w:t>
            </w:r>
            <w:proofErr w:type="gramEnd"/>
            <w:r w:rsidRPr="00F379FF">
              <w:rPr>
                <w:sz w:val="20"/>
              </w:rPr>
              <w:t xml:space="preserve"> учебник для средних специальных учебных заведений / О. С. </w:t>
            </w:r>
            <w:proofErr w:type="spellStart"/>
            <w:r w:rsidRPr="00F379FF">
              <w:rPr>
                <w:sz w:val="20"/>
              </w:rPr>
              <w:t>Виханский</w:t>
            </w:r>
            <w:proofErr w:type="spellEnd"/>
            <w:r w:rsidRPr="00F379FF">
              <w:rPr>
                <w:sz w:val="20"/>
              </w:rPr>
              <w:t xml:space="preserve">, А. И. Наумов. - 2-е изд., </w:t>
            </w:r>
            <w:proofErr w:type="spellStart"/>
            <w:r w:rsidRPr="00F379FF">
              <w:rPr>
                <w:sz w:val="20"/>
              </w:rPr>
              <w:t>перераб</w:t>
            </w:r>
            <w:proofErr w:type="spellEnd"/>
            <w:r w:rsidRPr="00F379FF">
              <w:rPr>
                <w:sz w:val="20"/>
              </w:rPr>
              <w:t>. и доп. - Москва : Магистр</w:t>
            </w:r>
            <w:proofErr w:type="gramStart"/>
            <w:r w:rsidRPr="00F379FF">
              <w:rPr>
                <w:sz w:val="20"/>
              </w:rPr>
              <w:t xml:space="preserve"> :</w:t>
            </w:r>
            <w:proofErr w:type="gramEnd"/>
            <w:r w:rsidRPr="00F379FF">
              <w:rPr>
                <w:sz w:val="20"/>
              </w:rPr>
              <w:t xml:space="preserve"> ИНФРА-М, 2020. - 288 с. </w:t>
            </w:r>
          </w:p>
        </w:tc>
        <w:tc>
          <w:tcPr>
            <w:tcW w:w="532" w:type="pct"/>
          </w:tcPr>
          <w:p w14:paraId="63CBDD77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1EFC0123" w14:textId="77777777" w:rsidR="00F20AB5" w:rsidRPr="00E270C8" w:rsidRDefault="00F379FF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2020</w:t>
            </w:r>
          </w:p>
        </w:tc>
        <w:tc>
          <w:tcPr>
            <w:tcW w:w="984" w:type="pct"/>
            <w:tcBorders>
              <w:right w:val="nil"/>
            </w:tcBorders>
          </w:tcPr>
          <w:p w14:paraId="44C46C90" w14:textId="77777777" w:rsidR="00F20AB5" w:rsidRPr="00F379FF" w:rsidRDefault="00F379FF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F379FF">
              <w:rPr>
                <w:sz w:val="20"/>
                <w:lang w:val="en-US"/>
              </w:rPr>
              <w:t xml:space="preserve">URL: </w:t>
            </w:r>
            <w:hyperlink r:id="rId12" w:history="1">
              <w:r w:rsidRPr="00F379FF">
                <w:rPr>
                  <w:rStyle w:val="ae"/>
                  <w:sz w:val="20"/>
                  <w:lang w:val="en-US"/>
                </w:rPr>
                <w:t>https://znanium.com/catalog/product/1105872</w:t>
              </w:r>
            </w:hyperlink>
            <w:r w:rsidRPr="00F379FF">
              <w:rPr>
                <w:sz w:val="20"/>
                <w:lang w:val="en-US"/>
              </w:rPr>
              <w:t xml:space="preserve">  </w:t>
            </w:r>
          </w:p>
        </w:tc>
      </w:tr>
      <w:tr w:rsidR="00E270C8" w:rsidRPr="00E270C8" w14:paraId="2A1EDF0B" w14:textId="77777777" w:rsidTr="00903A0E">
        <w:tc>
          <w:tcPr>
            <w:tcW w:w="5000" w:type="pct"/>
            <w:gridSpan w:val="5"/>
            <w:tcBorders>
              <w:left w:val="nil"/>
            </w:tcBorders>
          </w:tcPr>
          <w:p w14:paraId="28CF0C7D" w14:textId="77777777" w:rsidR="00F20AB5" w:rsidRPr="00E270C8" w:rsidRDefault="00F20AB5" w:rsidP="00F20AB5">
            <w:pPr>
              <w:widowControl w:val="0"/>
              <w:jc w:val="center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дополнительная литература:</w:t>
            </w:r>
          </w:p>
        </w:tc>
      </w:tr>
      <w:tr w:rsidR="00E270C8" w:rsidRPr="00E270C8" w14:paraId="7502D271" w14:textId="77777777" w:rsidTr="00023AA6">
        <w:tc>
          <w:tcPr>
            <w:tcW w:w="299" w:type="pct"/>
            <w:tcBorders>
              <w:left w:val="nil"/>
            </w:tcBorders>
          </w:tcPr>
          <w:p w14:paraId="7D5F7558" w14:textId="77777777" w:rsidR="00F20AB5" w:rsidRPr="00E270C8" w:rsidRDefault="00F20AB5" w:rsidP="00F20AB5">
            <w:pPr>
              <w:widowControl w:val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Л3</w:t>
            </w:r>
          </w:p>
        </w:tc>
        <w:tc>
          <w:tcPr>
            <w:tcW w:w="2731" w:type="pct"/>
          </w:tcPr>
          <w:p w14:paraId="5225B4B1" w14:textId="77777777" w:rsidR="00F20AB5" w:rsidRPr="00E270C8" w:rsidRDefault="00F20AB5" w:rsidP="00F20AB5">
            <w:pPr>
              <w:pStyle w:val="af1"/>
              <w:snapToGrid w:val="0"/>
              <w:jc w:val="both"/>
              <w:rPr>
                <w:sz w:val="20"/>
                <w:szCs w:val="20"/>
              </w:rPr>
            </w:pPr>
            <w:r w:rsidRPr="00E270C8">
              <w:rPr>
                <w:sz w:val="20"/>
                <w:szCs w:val="20"/>
                <w:lang w:eastAsia="ru-RU"/>
              </w:rPr>
              <w:t xml:space="preserve">Орехов, С.А. Корпоративный менеджмент / Орехов С.А., Селезнев В.А., - 4-е изд. - </w:t>
            </w:r>
            <w:proofErr w:type="spellStart"/>
            <w:r w:rsidRPr="00E270C8">
              <w:rPr>
                <w:sz w:val="20"/>
                <w:szCs w:val="20"/>
                <w:lang w:eastAsia="ru-RU"/>
              </w:rPr>
              <w:t>М.:Дашков</w:t>
            </w:r>
            <w:proofErr w:type="spellEnd"/>
            <w:r w:rsidRPr="00E270C8">
              <w:rPr>
                <w:sz w:val="20"/>
                <w:szCs w:val="20"/>
                <w:lang w:eastAsia="ru-RU"/>
              </w:rPr>
              <w:t xml:space="preserve"> и К, 2017. - 440 с.</w:t>
            </w:r>
          </w:p>
        </w:tc>
        <w:tc>
          <w:tcPr>
            <w:tcW w:w="532" w:type="pct"/>
          </w:tcPr>
          <w:p w14:paraId="0B91D0BB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УП</w:t>
            </w:r>
          </w:p>
        </w:tc>
        <w:tc>
          <w:tcPr>
            <w:tcW w:w="455" w:type="pct"/>
          </w:tcPr>
          <w:p w14:paraId="74015505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2017</w:t>
            </w:r>
          </w:p>
        </w:tc>
        <w:tc>
          <w:tcPr>
            <w:tcW w:w="984" w:type="pct"/>
            <w:tcBorders>
              <w:right w:val="nil"/>
            </w:tcBorders>
          </w:tcPr>
          <w:p w14:paraId="72279EC5" w14:textId="77777777" w:rsidR="00F20AB5" w:rsidRPr="00E270C8" w:rsidRDefault="006F79FB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hyperlink r:id="rId13" w:history="1">
              <w:r w:rsidR="00DD02B2" w:rsidRPr="00854213">
                <w:rPr>
                  <w:rStyle w:val="ae"/>
                  <w:rFonts w:cs="Times New Roman"/>
                  <w:sz w:val="20"/>
                  <w:szCs w:val="20"/>
                </w:rPr>
                <w:t>http://znanium.com/bookread2.php?book=415590</w:t>
              </w:r>
            </w:hyperlink>
            <w:r w:rsidR="00DD02B2">
              <w:rPr>
                <w:rFonts w:cs="Times New Roman"/>
                <w:sz w:val="20"/>
                <w:szCs w:val="20"/>
              </w:rPr>
              <w:t xml:space="preserve"> </w:t>
            </w:r>
          </w:p>
        </w:tc>
      </w:tr>
      <w:tr w:rsidR="00E270C8" w:rsidRPr="00EC5EBE" w14:paraId="3FA6848E" w14:textId="77777777" w:rsidTr="00023AA6">
        <w:tc>
          <w:tcPr>
            <w:tcW w:w="299" w:type="pct"/>
            <w:tcBorders>
              <w:left w:val="nil"/>
            </w:tcBorders>
          </w:tcPr>
          <w:p w14:paraId="08502207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731" w:type="pct"/>
          </w:tcPr>
          <w:p w14:paraId="05362C74" w14:textId="77777777" w:rsidR="00DD02B2" w:rsidRPr="00E270C8" w:rsidRDefault="006F79FB" w:rsidP="00DD02B2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hyperlink r:id="rId14" w:history="1">
              <w:proofErr w:type="spellStart"/>
              <w:r w:rsidR="00F20AB5" w:rsidRP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  <w:lang w:eastAsia="en-US"/>
                </w:rPr>
                <w:t>Звонников</w:t>
              </w:r>
              <w:proofErr w:type="spellEnd"/>
              <w:r w:rsidR="00F20AB5" w:rsidRP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  <w:lang w:eastAsia="en-US"/>
                </w:rPr>
                <w:t> В. И.</w:t>
              </w:r>
            </w:hyperlink>
            <w:r w:rsidR="00F20AB5" w:rsidRPr="00E270C8">
              <w:rPr>
                <w:rFonts w:cs="Times New Roman"/>
                <w:sz w:val="20"/>
                <w:szCs w:val="20"/>
                <w:lang w:eastAsia="en-US"/>
              </w:rPr>
              <w:t xml:space="preserve"> Менеджмент: учебная и произво</w:t>
            </w:r>
            <w:r w:rsidR="00F20AB5" w:rsidRPr="00E270C8">
              <w:rPr>
                <w:rFonts w:cs="Times New Roman"/>
                <w:sz w:val="20"/>
                <w:szCs w:val="20"/>
                <w:lang w:eastAsia="en-US"/>
              </w:rPr>
              <w:t>д</w:t>
            </w:r>
            <w:r w:rsidR="00F20AB5" w:rsidRPr="00E270C8">
              <w:rPr>
                <w:rFonts w:cs="Times New Roman"/>
                <w:sz w:val="20"/>
                <w:szCs w:val="20"/>
                <w:lang w:eastAsia="en-US"/>
              </w:rPr>
              <w:t xml:space="preserve">ственная практики бакалавра: </w:t>
            </w:r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>учебное пособие / под общ</w:t>
            </w:r>
            <w:proofErr w:type="gramStart"/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>.</w:t>
            </w:r>
            <w:proofErr w:type="gramEnd"/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 xml:space="preserve"> </w:t>
            </w:r>
            <w:proofErr w:type="gramStart"/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>р</w:t>
            </w:r>
            <w:proofErr w:type="gramEnd"/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 xml:space="preserve">ед. В.И. </w:t>
            </w:r>
            <w:proofErr w:type="spellStart"/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>Звонникова</w:t>
            </w:r>
            <w:proofErr w:type="spellEnd"/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 xml:space="preserve"> и С.Д. Резника. — Москва</w:t>
            </w:r>
            <w:proofErr w:type="gramStart"/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 xml:space="preserve"> :</w:t>
            </w:r>
            <w:proofErr w:type="gramEnd"/>
            <w:r w:rsidR="00DD02B2" w:rsidRPr="00DD02B2">
              <w:rPr>
                <w:rFonts w:cs="Times New Roman"/>
                <w:sz w:val="20"/>
                <w:szCs w:val="20"/>
                <w:lang w:eastAsia="en-US"/>
              </w:rPr>
              <w:t xml:space="preserve"> ИНФРА-М, 2020. — 168 с. </w:t>
            </w:r>
          </w:p>
        </w:tc>
        <w:tc>
          <w:tcPr>
            <w:tcW w:w="532" w:type="pct"/>
          </w:tcPr>
          <w:p w14:paraId="0A5423AD" w14:textId="77777777" w:rsidR="00F20AB5" w:rsidRPr="00E270C8" w:rsidRDefault="00F20AB5" w:rsidP="00F20AB5">
            <w:pPr>
              <w:spacing w:line="300" w:lineRule="auto"/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E270C8">
              <w:rPr>
                <w:rFonts w:cs="Times New Roman"/>
                <w:sz w:val="20"/>
                <w:szCs w:val="20"/>
                <w:lang w:eastAsia="en-US"/>
              </w:rPr>
              <w:t>УП</w:t>
            </w:r>
          </w:p>
        </w:tc>
        <w:tc>
          <w:tcPr>
            <w:tcW w:w="455" w:type="pct"/>
          </w:tcPr>
          <w:p w14:paraId="58E96CE7" w14:textId="77777777" w:rsidR="00F20AB5" w:rsidRPr="00E270C8" w:rsidRDefault="00DD02B2" w:rsidP="00F20AB5">
            <w:pPr>
              <w:spacing w:line="300" w:lineRule="auto"/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2020</w:t>
            </w:r>
          </w:p>
        </w:tc>
        <w:tc>
          <w:tcPr>
            <w:tcW w:w="984" w:type="pct"/>
            <w:tcBorders>
              <w:right w:val="nil"/>
            </w:tcBorders>
          </w:tcPr>
          <w:p w14:paraId="0E03B795" w14:textId="77777777" w:rsidR="00F20AB5" w:rsidRPr="00DD02B2" w:rsidRDefault="00DD02B2" w:rsidP="00F20AB5">
            <w:pPr>
              <w:spacing w:line="300" w:lineRule="auto"/>
              <w:ind w:firstLine="0"/>
              <w:rPr>
                <w:rFonts w:cs="Times New Roman"/>
                <w:sz w:val="20"/>
                <w:szCs w:val="20"/>
                <w:lang w:val="en-US" w:eastAsia="en-US"/>
              </w:rPr>
            </w:pPr>
            <w:r w:rsidRPr="00DD02B2">
              <w:rPr>
                <w:rFonts w:cs="Times New Roman"/>
                <w:sz w:val="20"/>
                <w:szCs w:val="20"/>
                <w:lang w:val="en-US" w:eastAsia="en-US"/>
              </w:rPr>
              <w:t xml:space="preserve">URL: </w:t>
            </w:r>
            <w:hyperlink r:id="rId15" w:history="1">
              <w:r w:rsidRPr="00854213">
                <w:rPr>
                  <w:rStyle w:val="ae"/>
                  <w:rFonts w:cs="Times New Roman"/>
                  <w:sz w:val="20"/>
                  <w:szCs w:val="20"/>
                  <w:lang w:val="en-US" w:eastAsia="en-US"/>
                </w:rPr>
                <w:t>https://znanium.com/catalog/product/1065381</w:t>
              </w:r>
            </w:hyperlink>
            <w:r w:rsidRPr="00DD02B2">
              <w:rPr>
                <w:rFonts w:cs="Times New Roman"/>
                <w:sz w:val="20"/>
                <w:szCs w:val="20"/>
                <w:lang w:val="en-US" w:eastAsia="en-US"/>
              </w:rPr>
              <w:t xml:space="preserve"> </w:t>
            </w:r>
          </w:p>
        </w:tc>
      </w:tr>
      <w:tr w:rsidR="00E270C8" w:rsidRPr="00EC5EBE" w14:paraId="0F228DAE" w14:textId="77777777" w:rsidTr="00023AA6">
        <w:tc>
          <w:tcPr>
            <w:tcW w:w="299" w:type="pct"/>
            <w:tcBorders>
              <w:left w:val="nil"/>
            </w:tcBorders>
          </w:tcPr>
          <w:p w14:paraId="7238029D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2731" w:type="pct"/>
          </w:tcPr>
          <w:p w14:paraId="69C948BA" w14:textId="77777777" w:rsidR="00DD02B2" w:rsidRPr="00E270C8" w:rsidRDefault="006F79FB" w:rsidP="005F58DF">
            <w:pPr>
              <w:pStyle w:val="af1"/>
              <w:snapToGrid w:val="0"/>
              <w:jc w:val="both"/>
              <w:rPr>
                <w:rFonts w:eastAsiaTheme="minorEastAsia"/>
                <w:sz w:val="20"/>
                <w:szCs w:val="20"/>
                <w:lang w:eastAsia="ru-RU"/>
              </w:rPr>
            </w:pPr>
            <w:hyperlink r:id="rId16" w:anchor="none" w:history="1">
              <w:r w:rsidR="00BA65CE" w:rsidRPr="00E270C8">
                <w:rPr>
                  <w:rFonts w:eastAsiaTheme="minorEastAsia"/>
                  <w:sz w:val="20"/>
                  <w:szCs w:val="20"/>
                  <w:lang w:eastAsia="ru-RU"/>
                </w:rPr>
                <w:t>Ким С. А.</w:t>
              </w:r>
            </w:hyperlink>
            <w:r w:rsidR="00BA65CE" w:rsidRPr="00E270C8">
              <w:rPr>
                <w:rFonts w:eastAsiaTheme="minorEastAsia"/>
                <w:sz w:val="20"/>
                <w:szCs w:val="20"/>
                <w:lang w:eastAsia="ru-RU"/>
              </w:rPr>
              <w:t xml:space="preserve"> Теория управления: Учебник для бакалавро</w:t>
            </w:r>
            <w:r w:rsidR="00DD02B2">
              <w:rPr>
                <w:rFonts w:eastAsiaTheme="minorEastAsia"/>
                <w:sz w:val="20"/>
                <w:szCs w:val="20"/>
                <w:lang w:eastAsia="ru-RU"/>
              </w:rPr>
              <w:t>в/</w:t>
            </w:r>
            <w:r w:rsidR="005F58DF">
              <w:rPr>
                <w:rFonts w:eastAsiaTheme="minorEastAsia"/>
                <w:sz w:val="20"/>
                <w:szCs w:val="20"/>
                <w:lang w:eastAsia="ru-RU"/>
              </w:rPr>
              <w:t xml:space="preserve"> </w:t>
            </w:r>
            <w:r w:rsidR="00DD02B2">
              <w:rPr>
                <w:rFonts w:eastAsiaTheme="minorEastAsia"/>
                <w:sz w:val="20"/>
                <w:szCs w:val="20"/>
                <w:lang w:eastAsia="ru-RU"/>
              </w:rPr>
              <w:t>С.А.</w:t>
            </w:r>
            <w:r w:rsidR="005F58DF">
              <w:rPr>
                <w:rFonts w:eastAsiaTheme="minorEastAsia"/>
                <w:sz w:val="20"/>
                <w:szCs w:val="20"/>
                <w:lang w:eastAsia="ru-RU"/>
              </w:rPr>
              <w:t xml:space="preserve"> </w:t>
            </w:r>
            <w:r w:rsidR="00DD02B2">
              <w:rPr>
                <w:rFonts w:eastAsiaTheme="minorEastAsia"/>
                <w:sz w:val="20"/>
                <w:szCs w:val="20"/>
                <w:lang w:eastAsia="ru-RU"/>
              </w:rPr>
              <w:t>Ким - М.: Дашков и К, 2019</w:t>
            </w:r>
            <w:r w:rsidR="00BA65CE" w:rsidRPr="00E270C8">
              <w:rPr>
                <w:rFonts w:eastAsiaTheme="minorEastAsia"/>
                <w:sz w:val="20"/>
                <w:szCs w:val="20"/>
                <w:lang w:eastAsia="ru-RU"/>
              </w:rPr>
              <w:t>. - 240 с.</w:t>
            </w:r>
            <w:r w:rsidR="00DD02B2" w:rsidRPr="00DD02B2">
              <w:rPr>
                <w:rFonts w:eastAsiaTheme="minorEastAsia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532" w:type="pct"/>
          </w:tcPr>
          <w:p w14:paraId="69F805F9" w14:textId="77777777" w:rsidR="00F20AB5" w:rsidRPr="00E270C8" w:rsidRDefault="00BA65CE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6B0A0BB4" w14:textId="77777777" w:rsidR="00F20AB5" w:rsidRPr="00E270C8" w:rsidRDefault="00DD02B2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2019</w:t>
            </w:r>
          </w:p>
        </w:tc>
        <w:tc>
          <w:tcPr>
            <w:tcW w:w="984" w:type="pct"/>
            <w:tcBorders>
              <w:right w:val="nil"/>
            </w:tcBorders>
          </w:tcPr>
          <w:p w14:paraId="7B6FE7F5" w14:textId="77777777" w:rsidR="00F20AB5" w:rsidRPr="00A87285" w:rsidRDefault="005F58DF" w:rsidP="00E270C8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5F58DF">
              <w:rPr>
                <w:sz w:val="20"/>
                <w:szCs w:val="20"/>
                <w:lang w:val="en-US"/>
              </w:rPr>
              <w:t>URL</w:t>
            </w:r>
            <w:r w:rsidRPr="00A87285">
              <w:rPr>
                <w:sz w:val="20"/>
                <w:szCs w:val="20"/>
                <w:lang w:val="en-US"/>
              </w:rPr>
              <w:t xml:space="preserve">: </w:t>
            </w:r>
            <w:hyperlink r:id="rId17" w:history="1">
              <w:r w:rsidRPr="00854213">
                <w:rPr>
                  <w:rStyle w:val="ae"/>
                  <w:sz w:val="20"/>
                  <w:szCs w:val="20"/>
                  <w:lang w:val="en-US"/>
                </w:rPr>
                <w:t>https</w:t>
              </w:r>
              <w:r w:rsidRPr="00A87285">
                <w:rPr>
                  <w:rStyle w:val="ae"/>
                  <w:sz w:val="20"/>
                  <w:szCs w:val="20"/>
                  <w:lang w:val="en-US"/>
                </w:rPr>
                <w:t>://</w:t>
              </w:r>
              <w:r w:rsidRPr="00854213">
                <w:rPr>
                  <w:rStyle w:val="ae"/>
                  <w:sz w:val="20"/>
                  <w:szCs w:val="20"/>
                  <w:lang w:val="en-US"/>
                </w:rPr>
                <w:t>znanium</w:t>
              </w:r>
              <w:r w:rsidRPr="00A87285">
                <w:rPr>
                  <w:rStyle w:val="ae"/>
                  <w:sz w:val="20"/>
                  <w:szCs w:val="20"/>
                  <w:lang w:val="en-US"/>
                </w:rPr>
                <w:t>.</w:t>
              </w:r>
              <w:r w:rsidRPr="00854213">
                <w:rPr>
                  <w:rStyle w:val="ae"/>
                  <w:sz w:val="20"/>
                  <w:szCs w:val="20"/>
                  <w:lang w:val="en-US"/>
                </w:rPr>
                <w:t>com</w:t>
              </w:r>
              <w:r w:rsidRPr="00A87285">
                <w:rPr>
                  <w:rStyle w:val="ae"/>
                  <w:sz w:val="20"/>
                  <w:szCs w:val="20"/>
                  <w:lang w:val="en-US"/>
                </w:rPr>
                <w:t>/</w:t>
              </w:r>
              <w:r w:rsidRPr="00854213">
                <w:rPr>
                  <w:rStyle w:val="ae"/>
                  <w:sz w:val="20"/>
                  <w:szCs w:val="20"/>
                  <w:lang w:val="en-US"/>
                </w:rPr>
                <w:t>catalog</w:t>
              </w:r>
              <w:r w:rsidRPr="00A87285">
                <w:rPr>
                  <w:rStyle w:val="ae"/>
                  <w:sz w:val="20"/>
                  <w:szCs w:val="20"/>
                  <w:lang w:val="en-US"/>
                </w:rPr>
                <w:t>/</w:t>
              </w:r>
              <w:r w:rsidRPr="00854213">
                <w:rPr>
                  <w:rStyle w:val="ae"/>
                  <w:sz w:val="20"/>
                  <w:szCs w:val="20"/>
                  <w:lang w:val="en-US"/>
                </w:rPr>
                <w:t>product</w:t>
              </w:r>
              <w:r w:rsidRPr="00A87285">
                <w:rPr>
                  <w:rStyle w:val="ae"/>
                  <w:sz w:val="20"/>
                  <w:szCs w:val="20"/>
                  <w:lang w:val="en-US"/>
                </w:rPr>
                <w:t>/1091215</w:t>
              </w:r>
            </w:hyperlink>
            <w:r w:rsidRPr="00A87285">
              <w:rPr>
                <w:sz w:val="20"/>
                <w:szCs w:val="20"/>
                <w:lang w:val="en-US"/>
              </w:rPr>
              <w:t xml:space="preserve"> </w:t>
            </w:r>
          </w:p>
        </w:tc>
      </w:tr>
      <w:tr w:rsidR="00E270C8" w:rsidRPr="00EC5EBE" w14:paraId="57B98801" w14:textId="77777777" w:rsidTr="00023AA6">
        <w:tc>
          <w:tcPr>
            <w:tcW w:w="299" w:type="pct"/>
            <w:tcBorders>
              <w:left w:val="nil"/>
            </w:tcBorders>
          </w:tcPr>
          <w:p w14:paraId="3BA20070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2731" w:type="pct"/>
          </w:tcPr>
          <w:p w14:paraId="50F79351" w14:textId="77777777" w:rsidR="00612C91" w:rsidRPr="00E270C8" w:rsidRDefault="006F79FB" w:rsidP="00612C91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18" w:history="1">
              <w:r w:rsidR="004C24BA" w:rsidRP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</w:rPr>
                <w:t>Егоршин А</w:t>
              </w:r>
              <w:r w:rsid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</w:rPr>
                <w:t>.</w:t>
              </w:r>
              <w:r w:rsidR="004C24BA" w:rsidRP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</w:rPr>
                <w:t xml:space="preserve"> П</w:t>
              </w:r>
            </w:hyperlink>
            <w:r w:rsidR="00E270C8">
              <w:rPr>
                <w:rFonts w:cs="Times New Roman"/>
                <w:sz w:val="20"/>
                <w:szCs w:val="20"/>
              </w:rPr>
              <w:t xml:space="preserve">. </w:t>
            </w:r>
            <w:r w:rsidR="004C24BA" w:rsidRPr="00E270C8">
              <w:rPr>
                <w:rFonts w:cs="Times New Roman"/>
                <w:bCs/>
                <w:sz w:val="20"/>
                <w:szCs w:val="20"/>
              </w:rPr>
              <w:t>Основы менеджмента</w:t>
            </w:r>
            <w:r w:rsidR="004C24BA" w:rsidRPr="00E270C8">
              <w:rPr>
                <w:rFonts w:cs="Times New Roman"/>
                <w:sz w:val="20"/>
                <w:szCs w:val="20"/>
              </w:rPr>
              <w:t>: Учебник/Егоршин</w:t>
            </w:r>
            <w:r w:rsidR="00612C91">
              <w:rPr>
                <w:rFonts w:cs="Times New Roman"/>
                <w:sz w:val="20"/>
                <w:szCs w:val="20"/>
              </w:rPr>
              <w:t xml:space="preserve"> </w:t>
            </w:r>
            <w:r w:rsidR="004C24BA" w:rsidRPr="00E270C8">
              <w:rPr>
                <w:rFonts w:cs="Times New Roman"/>
                <w:sz w:val="20"/>
                <w:szCs w:val="20"/>
              </w:rPr>
              <w:t>А.</w:t>
            </w:r>
            <w:r w:rsidR="00612C91">
              <w:rPr>
                <w:rFonts w:cs="Times New Roman"/>
                <w:sz w:val="20"/>
                <w:szCs w:val="20"/>
              </w:rPr>
              <w:t xml:space="preserve"> </w:t>
            </w:r>
            <w:r w:rsidR="004C24BA" w:rsidRPr="00E270C8">
              <w:rPr>
                <w:rFonts w:cs="Times New Roman"/>
                <w:sz w:val="20"/>
                <w:szCs w:val="20"/>
              </w:rPr>
              <w:t xml:space="preserve">П., 3-е изд., доп. и </w:t>
            </w:r>
            <w:proofErr w:type="spellStart"/>
            <w:r w:rsidR="00612C91">
              <w:rPr>
                <w:rFonts w:cs="Times New Roman"/>
                <w:sz w:val="20"/>
                <w:szCs w:val="20"/>
              </w:rPr>
              <w:t>перераб</w:t>
            </w:r>
            <w:proofErr w:type="spellEnd"/>
            <w:r w:rsidR="00612C91">
              <w:rPr>
                <w:rFonts w:cs="Times New Roman"/>
                <w:sz w:val="20"/>
                <w:szCs w:val="20"/>
              </w:rPr>
              <w:t>. - М.: НИЦ ИНФРА-М, 2018</w:t>
            </w:r>
            <w:r w:rsidR="004C24BA" w:rsidRPr="00E270C8">
              <w:rPr>
                <w:rFonts w:cs="Times New Roman"/>
                <w:sz w:val="20"/>
                <w:szCs w:val="20"/>
              </w:rPr>
              <w:t>. - 350 с.</w:t>
            </w:r>
          </w:p>
        </w:tc>
        <w:tc>
          <w:tcPr>
            <w:tcW w:w="532" w:type="pct"/>
          </w:tcPr>
          <w:p w14:paraId="44DB60F8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2F23DC11" w14:textId="77777777" w:rsidR="00F20AB5" w:rsidRPr="00E270C8" w:rsidRDefault="00612C91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2018</w:t>
            </w:r>
          </w:p>
        </w:tc>
        <w:tc>
          <w:tcPr>
            <w:tcW w:w="984" w:type="pct"/>
            <w:tcBorders>
              <w:right w:val="nil"/>
            </w:tcBorders>
          </w:tcPr>
          <w:p w14:paraId="0DBE4714" w14:textId="77777777" w:rsidR="00F20AB5" w:rsidRPr="00612C91" w:rsidRDefault="00612C91" w:rsidP="00E270C8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612C91">
              <w:rPr>
                <w:rFonts w:cs="Times New Roman"/>
                <w:sz w:val="20"/>
                <w:szCs w:val="20"/>
                <w:lang w:val="en-US"/>
              </w:rPr>
              <w:t xml:space="preserve">URL: </w:t>
            </w:r>
            <w:hyperlink r:id="rId19" w:history="1">
              <w:r w:rsidRPr="00854213">
                <w:rPr>
                  <w:rStyle w:val="ae"/>
                  <w:rFonts w:cs="Times New Roman"/>
                  <w:sz w:val="20"/>
                  <w:szCs w:val="20"/>
                  <w:lang w:val="en-US"/>
                </w:rPr>
                <w:t>https://znanium.com/catalog/product/916114</w:t>
              </w:r>
            </w:hyperlink>
            <w:r w:rsidRPr="00612C91">
              <w:rPr>
                <w:rFonts w:cs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253FA9" w:rsidRPr="00E270C8" w14:paraId="4258AA75" w14:textId="77777777" w:rsidTr="00023AA6">
        <w:tc>
          <w:tcPr>
            <w:tcW w:w="299" w:type="pct"/>
            <w:tcBorders>
              <w:left w:val="nil"/>
            </w:tcBorders>
          </w:tcPr>
          <w:p w14:paraId="03A381FB" w14:textId="77777777" w:rsidR="00253FA9" w:rsidRPr="00E270C8" w:rsidRDefault="00253FA9" w:rsidP="00253FA9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2731" w:type="pct"/>
          </w:tcPr>
          <w:p w14:paraId="32BE3813" w14:textId="77777777" w:rsidR="00253FA9" w:rsidRDefault="006F79FB" w:rsidP="00253FA9">
            <w:pPr>
              <w:shd w:val="clear" w:color="auto" w:fill="FFFFFF"/>
              <w:ind w:firstLine="0"/>
              <w:rPr>
                <w:rFonts w:eastAsia="Times New Roman" w:cs="Times New Roman"/>
                <w:sz w:val="20"/>
                <w:szCs w:val="20"/>
              </w:rPr>
            </w:pPr>
            <w:hyperlink r:id="rId20" w:history="1">
              <w:r w:rsidR="00253FA9" w:rsidRPr="00687075">
                <w:rPr>
                  <w:rFonts w:eastAsia="Times New Roman" w:cs="Times New Roman"/>
                  <w:sz w:val="20"/>
                  <w:szCs w:val="20"/>
                </w:rPr>
                <w:t>Гуськов Ю. В.</w:t>
              </w:r>
            </w:hyperlink>
            <w:r w:rsidR="00253FA9" w:rsidRPr="00687075">
              <w:rPr>
                <w:rFonts w:eastAsia="Times New Roman" w:cs="Times New Roman"/>
                <w:sz w:val="20"/>
                <w:szCs w:val="20"/>
              </w:rPr>
              <w:t xml:space="preserve"> Основы менеджмента: Учебник / Гусь</w:t>
            </w:r>
            <w:r w:rsidR="00253FA9">
              <w:rPr>
                <w:rFonts w:eastAsia="Times New Roman" w:cs="Times New Roman"/>
                <w:sz w:val="20"/>
                <w:szCs w:val="20"/>
              </w:rPr>
              <w:t>ков Ю.В. - М.: НИЦ ИНФРА-М, 2020</w:t>
            </w:r>
            <w:r w:rsidR="00253FA9" w:rsidRPr="00687075">
              <w:rPr>
                <w:rFonts w:eastAsia="Times New Roman" w:cs="Times New Roman"/>
                <w:sz w:val="20"/>
                <w:szCs w:val="20"/>
              </w:rPr>
              <w:t>. - 26</w:t>
            </w:r>
            <w:r w:rsidR="00253FA9">
              <w:rPr>
                <w:rFonts w:eastAsia="Times New Roman" w:cs="Times New Roman"/>
                <w:sz w:val="20"/>
                <w:szCs w:val="20"/>
              </w:rPr>
              <w:t>3</w:t>
            </w:r>
            <w:r w:rsidR="00253FA9" w:rsidRPr="00687075">
              <w:rPr>
                <w:rFonts w:eastAsia="Times New Roman" w:cs="Times New Roman"/>
                <w:sz w:val="20"/>
                <w:szCs w:val="20"/>
              </w:rPr>
              <w:t xml:space="preserve"> с.</w:t>
            </w:r>
          </w:p>
          <w:p w14:paraId="467A0C17" w14:textId="77777777" w:rsidR="00253FA9" w:rsidRPr="00687075" w:rsidRDefault="00253FA9" w:rsidP="00253FA9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532" w:type="pct"/>
          </w:tcPr>
          <w:p w14:paraId="532EAA5E" w14:textId="77777777" w:rsidR="00253FA9" w:rsidRPr="00687075" w:rsidRDefault="00253FA9" w:rsidP="00253FA9">
            <w:pPr>
              <w:ind w:firstLine="0"/>
              <w:rPr>
                <w:rFonts w:eastAsia="Times New Roman" w:cs="Times New Roman"/>
                <w:sz w:val="20"/>
                <w:szCs w:val="20"/>
              </w:rPr>
            </w:pPr>
            <w:r w:rsidRPr="00687075">
              <w:rPr>
                <w:rFonts w:eastAsia="Times New Roman"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404AB416" w14:textId="77777777" w:rsidR="00253FA9" w:rsidRPr="00687075" w:rsidRDefault="00253FA9" w:rsidP="00253FA9">
            <w:pPr>
              <w:ind w:firstLine="0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2020</w:t>
            </w:r>
          </w:p>
        </w:tc>
        <w:tc>
          <w:tcPr>
            <w:tcW w:w="984" w:type="pct"/>
            <w:tcBorders>
              <w:right w:val="nil"/>
            </w:tcBorders>
          </w:tcPr>
          <w:p w14:paraId="0CEB84F7" w14:textId="77777777" w:rsidR="00253FA9" w:rsidRPr="00687075" w:rsidRDefault="006F79FB" w:rsidP="00253FA9">
            <w:pPr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  <w:hyperlink r:id="rId21" w:history="1">
              <w:r w:rsidR="00253FA9" w:rsidRPr="00605E1C">
                <w:rPr>
                  <w:rStyle w:val="ae"/>
                  <w:rFonts w:cs="Times New Roman"/>
                  <w:sz w:val="20"/>
                  <w:szCs w:val="20"/>
                </w:rPr>
                <w:t>https://znanium.com/catalog/product/1063629</w:t>
              </w:r>
            </w:hyperlink>
            <w:r w:rsidR="00253FA9">
              <w:rPr>
                <w:rFonts w:cs="Times New Roman"/>
                <w:sz w:val="20"/>
                <w:szCs w:val="20"/>
              </w:rPr>
              <w:t xml:space="preserve"> </w:t>
            </w:r>
          </w:p>
        </w:tc>
      </w:tr>
      <w:tr w:rsidR="00E270C8" w:rsidRPr="00EC5EBE" w14:paraId="11504EE1" w14:textId="77777777" w:rsidTr="00023AA6">
        <w:tc>
          <w:tcPr>
            <w:tcW w:w="299" w:type="pct"/>
            <w:tcBorders>
              <w:left w:val="nil"/>
            </w:tcBorders>
          </w:tcPr>
          <w:p w14:paraId="5E902338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2731" w:type="pct"/>
          </w:tcPr>
          <w:p w14:paraId="5AA3F794" w14:textId="77777777" w:rsidR="00253FA9" w:rsidRPr="00E270C8" w:rsidRDefault="006F79FB" w:rsidP="00253FA9">
            <w:pPr>
              <w:widowControl w:val="0"/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22" w:anchor="none" w:history="1">
              <w:r w:rsidR="00F20AB5" w:rsidRPr="00E270C8">
                <w:rPr>
                  <w:rFonts w:cs="Times New Roman"/>
                  <w:sz w:val="20"/>
                  <w:szCs w:val="20"/>
                </w:rPr>
                <w:t>Королев В. И.</w:t>
              </w:r>
            </w:hyperlink>
            <w:r w:rsidR="00F20AB5" w:rsidRPr="00E270C8">
              <w:rPr>
                <w:rFonts w:cs="Times New Roman"/>
                <w:sz w:val="20"/>
                <w:szCs w:val="20"/>
              </w:rPr>
              <w:t xml:space="preserve"> Основы менеджмента: Учебное пособие / Всероссийская академия внешней торговли; Под ред. В.И. Короле</w:t>
            </w:r>
            <w:r w:rsidR="00253FA9">
              <w:rPr>
                <w:rFonts w:cs="Times New Roman"/>
                <w:sz w:val="20"/>
                <w:szCs w:val="20"/>
              </w:rPr>
              <w:t>ва. - М.: Магистр: ИНФРА-М, 2019</w:t>
            </w:r>
            <w:r w:rsidR="00F20AB5" w:rsidRPr="00E270C8">
              <w:rPr>
                <w:rFonts w:cs="Times New Roman"/>
                <w:sz w:val="20"/>
                <w:szCs w:val="20"/>
              </w:rPr>
              <w:t>. - 624 с.</w:t>
            </w:r>
          </w:p>
        </w:tc>
        <w:tc>
          <w:tcPr>
            <w:tcW w:w="532" w:type="pct"/>
          </w:tcPr>
          <w:p w14:paraId="5F5DD99B" w14:textId="77777777" w:rsidR="00F20AB5" w:rsidRPr="00E270C8" w:rsidRDefault="00F20AB5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УП</w:t>
            </w:r>
          </w:p>
        </w:tc>
        <w:tc>
          <w:tcPr>
            <w:tcW w:w="455" w:type="pct"/>
          </w:tcPr>
          <w:p w14:paraId="2E71FE47" w14:textId="77777777" w:rsidR="00F20AB5" w:rsidRPr="00E270C8" w:rsidRDefault="00253FA9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2019</w:t>
            </w:r>
          </w:p>
        </w:tc>
        <w:tc>
          <w:tcPr>
            <w:tcW w:w="984" w:type="pct"/>
            <w:tcBorders>
              <w:right w:val="nil"/>
            </w:tcBorders>
          </w:tcPr>
          <w:p w14:paraId="6634C401" w14:textId="77777777" w:rsidR="00F20AB5" w:rsidRPr="00253FA9" w:rsidRDefault="00253FA9" w:rsidP="00F20AB5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253FA9">
              <w:rPr>
                <w:rFonts w:cs="Times New Roman"/>
                <w:sz w:val="20"/>
                <w:szCs w:val="20"/>
                <w:lang w:val="en-US"/>
              </w:rPr>
              <w:t xml:space="preserve">URL: </w:t>
            </w:r>
            <w:hyperlink r:id="rId23" w:history="1">
              <w:r w:rsidRPr="00854213">
                <w:rPr>
                  <w:rStyle w:val="ae"/>
                  <w:rFonts w:cs="Times New Roman"/>
                  <w:sz w:val="20"/>
                  <w:szCs w:val="20"/>
                  <w:lang w:val="en-US"/>
                </w:rPr>
                <w:t>https://znanium.com/catalog/product/992051</w:t>
              </w:r>
            </w:hyperlink>
            <w:r w:rsidRPr="00253FA9">
              <w:rPr>
                <w:rFonts w:cs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E270C8" w:rsidRPr="00EC5EBE" w14:paraId="3EF19850" w14:textId="77777777" w:rsidTr="00023AA6">
        <w:tc>
          <w:tcPr>
            <w:tcW w:w="299" w:type="pct"/>
            <w:tcBorders>
              <w:left w:val="nil"/>
            </w:tcBorders>
          </w:tcPr>
          <w:p w14:paraId="50EED286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9</w:t>
            </w:r>
          </w:p>
        </w:tc>
        <w:tc>
          <w:tcPr>
            <w:tcW w:w="2731" w:type="pct"/>
          </w:tcPr>
          <w:p w14:paraId="750F2EC6" w14:textId="77777777" w:rsidR="0031169B" w:rsidRPr="00E270C8" w:rsidRDefault="006F79FB" w:rsidP="0031169B">
            <w:pPr>
              <w:widowControl w:val="0"/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24" w:anchor="none" w:history="1">
              <w:proofErr w:type="spellStart"/>
              <w:r w:rsidR="004C24BA" w:rsidRP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</w:rPr>
                <w:t>Мазилкина</w:t>
              </w:r>
              <w:proofErr w:type="spellEnd"/>
              <w:r w:rsidR="004C24BA" w:rsidRP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</w:rPr>
                <w:t> Е. И.</w:t>
              </w:r>
            </w:hyperlink>
            <w:r w:rsidR="004C24BA" w:rsidRPr="00E270C8">
              <w:rPr>
                <w:rFonts w:cs="Times New Roman"/>
                <w:sz w:val="20"/>
                <w:szCs w:val="20"/>
              </w:rPr>
              <w:t xml:space="preserve"> Менеджмент</w:t>
            </w:r>
            <w:proofErr w:type="gramStart"/>
            <w:r w:rsidR="004C24BA" w:rsidRPr="00E270C8">
              <w:rPr>
                <w:rFonts w:cs="Times New Roman"/>
                <w:sz w:val="20"/>
                <w:szCs w:val="20"/>
              </w:rPr>
              <w:t xml:space="preserve"> :</w:t>
            </w:r>
            <w:proofErr w:type="gramEnd"/>
            <w:r w:rsidR="004C24BA" w:rsidRPr="00E270C8">
              <w:rPr>
                <w:rFonts w:cs="Times New Roman"/>
                <w:sz w:val="20"/>
                <w:szCs w:val="20"/>
              </w:rPr>
              <w:t xml:space="preserve"> </w:t>
            </w:r>
            <w:r w:rsidR="0031169B" w:rsidRPr="0031169B">
              <w:rPr>
                <w:rFonts w:cs="Times New Roman"/>
                <w:sz w:val="20"/>
                <w:szCs w:val="20"/>
              </w:rPr>
              <w:t xml:space="preserve">учебное пособие / Е.И. </w:t>
            </w:r>
            <w:proofErr w:type="spellStart"/>
            <w:r w:rsidR="0031169B" w:rsidRPr="0031169B">
              <w:rPr>
                <w:rFonts w:cs="Times New Roman"/>
                <w:sz w:val="20"/>
                <w:szCs w:val="20"/>
              </w:rPr>
              <w:t>Мазилкина</w:t>
            </w:r>
            <w:proofErr w:type="spellEnd"/>
            <w:r w:rsidR="0031169B" w:rsidRPr="0031169B">
              <w:rPr>
                <w:rFonts w:cs="Times New Roman"/>
                <w:sz w:val="20"/>
                <w:szCs w:val="20"/>
              </w:rPr>
              <w:t>. — Моск</w:t>
            </w:r>
            <w:r w:rsidR="0031169B">
              <w:rPr>
                <w:rFonts w:cs="Times New Roman"/>
                <w:sz w:val="20"/>
                <w:szCs w:val="20"/>
              </w:rPr>
              <w:t>ва</w:t>
            </w:r>
            <w:proofErr w:type="gramStart"/>
            <w:r w:rsidR="0031169B">
              <w:rPr>
                <w:rFonts w:cs="Times New Roman"/>
                <w:sz w:val="20"/>
                <w:szCs w:val="20"/>
              </w:rPr>
              <w:t xml:space="preserve"> :</w:t>
            </w:r>
            <w:proofErr w:type="gramEnd"/>
            <w:r w:rsidR="0031169B">
              <w:rPr>
                <w:rFonts w:cs="Times New Roman"/>
                <w:sz w:val="20"/>
                <w:szCs w:val="20"/>
              </w:rPr>
              <w:t xml:space="preserve"> ИНФРА-М, 2020. — 197 с. </w:t>
            </w:r>
            <w:r w:rsidR="0031169B" w:rsidRPr="0031169B">
              <w:rPr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532" w:type="pct"/>
          </w:tcPr>
          <w:p w14:paraId="628268CC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УП</w:t>
            </w:r>
          </w:p>
        </w:tc>
        <w:tc>
          <w:tcPr>
            <w:tcW w:w="455" w:type="pct"/>
          </w:tcPr>
          <w:p w14:paraId="3FFB5884" w14:textId="77777777" w:rsidR="004C24BA" w:rsidRPr="00E270C8" w:rsidRDefault="0031169B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2020</w:t>
            </w:r>
          </w:p>
        </w:tc>
        <w:tc>
          <w:tcPr>
            <w:tcW w:w="984" w:type="pct"/>
            <w:tcBorders>
              <w:right w:val="nil"/>
            </w:tcBorders>
          </w:tcPr>
          <w:p w14:paraId="287F83D7" w14:textId="77777777" w:rsidR="004C24BA" w:rsidRPr="0031169B" w:rsidRDefault="0031169B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31169B">
              <w:rPr>
                <w:rFonts w:cs="Times New Roman"/>
                <w:sz w:val="20"/>
                <w:szCs w:val="20"/>
                <w:lang w:val="en-US"/>
              </w:rPr>
              <w:t xml:space="preserve">URL: </w:t>
            </w:r>
            <w:hyperlink r:id="rId25" w:history="1">
              <w:r w:rsidRPr="00854213">
                <w:rPr>
                  <w:rStyle w:val="ae"/>
                  <w:rFonts w:cs="Times New Roman"/>
                  <w:sz w:val="20"/>
                  <w:szCs w:val="20"/>
                  <w:lang w:val="en-US"/>
                </w:rPr>
                <w:t>https://znanium.com/catalog/product/1062421</w:t>
              </w:r>
            </w:hyperlink>
            <w:r w:rsidRPr="0031169B">
              <w:rPr>
                <w:rFonts w:cs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E270C8" w:rsidRPr="00EC5EBE" w14:paraId="0C6C8598" w14:textId="77777777" w:rsidTr="00023AA6">
        <w:tc>
          <w:tcPr>
            <w:tcW w:w="299" w:type="pct"/>
            <w:tcBorders>
              <w:left w:val="nil"/>
            </w:tcBorders>
          </w:tcPr>
          <w:p w14:paraId="556CFA4C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10</w:t>
            </w:r>
          </w:p>
        </w:tc>
        <w:tc>
          <w:tcPr>
            <w:tcW w:w="2731" w:type="pct"/>
          </w:tcPr>
          <w:p w14:paraId="50CB0927" w14:textId="77777777" w:rsidR="0031169B" w:rsidRPr="00E270C8" w:rsidRDefault="004C24BA" w:rsidP="00582F0B">
            <w:pPr>
              <w:widowControl w:val="0"/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Савицкая Г.В. Экономический анализ</w:t>
            </w:r>
            <w:proofErr w:type="gramStart"/>
            <w:r w:rsidRPr="00E270C8">
              <w:rPr>
                <w:rFonts w:cs="Times New Roman"/>
                <w:sz w:val="20"/>
                <w:szCs w:val="20"/>
              </w:rPr>
              <w:t xml:space="preserve"> :</w:t>
            </w:r>
            <w:proofErr w:type="gramEnd"/>
            <w:r w:rsidRPr="00E270C8">
              <w:rPr>
                <w:rFonts w:cs="Times New Roman"/>
                <w:sz w:val="20"/>
                <w:szCs w:val="20"/>
              </w:rPr>
              <w:t xml:space="preserve"> учебник / Г.В. Савицкая. — 14-е изд., </w:t>
            </w:r>
            <w:proofErr w:type="spellStart"/>
            <w:r w:rsidRPr="00E270C8">
              <w:rPr>
                <w:rFonts w:cs="Times New Roman"/>
                <w:sz w:val="20"/>
                <w:szCs w:val="20"/>
              </w:rPr>
              <w:t>пер</w:t>
            </w:r>
            <w:r w:rsidR="00582F0B">
              <w:rPr>
                <w:rFonts w:cs="Times New Roman"/>
                <w:sz w:val="20"/>
                <w:szCs w:val="20"/>
              </w:rPr>
              <w:t>ераб</w:t>
            </w:r>
            <w:proofErr w:type="spellEnd"/>
            <w:r w:rsidR="00582F0B">
              <w:rPr>
                <w:rFonts w:cs="Times New Roman"/>
                <w:sz w:val="20"/>
                <w:szCs w:val="20"/>
              </w:rPr>
              <w:t>. и доп. — М. : ИНФРА-М, 2021. —</w:t>
            </w:r>
            <w:r w:rsidR="0031169B" w:rsidRPr="0031169B">
              <w:rPr>
                <w:rFonts w:cs="Times New Roman"/>
                <w:sz w:val="20"/>
                <w:szCs w:val="20"/>
              </w:rPr>
              <w:t xml:space="preserve"> 587 с. </w:t>
            </w:r>
          </w:p>
        </w:tc>
        <w:tc>
          <w:tcPr>
            <w:tcW w:w="532" w:type="pct"/>
          </w:tcPr>
          <w:p w14:paraId="182B0B51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465DD65A" w14:textId="77777777" w:rsidR="004C24BA" w:rsidRPr="00E270C8" w:rsidRDefault="00582F0B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2021</w:t>
            </w:r>
          </w:p>
        </w:tc>
        <w:tc>
          <w:tcPr>
            <w:tcW w:w="984" w:type="pct"/>
            <w:tcBorders>
              <w:right w:val="nil"/>
            </w:tcBorders>
          </w:tcPr>
          <w:p w14:paraId="18F50FD1" w14:textId="77777777" w:rsidR="004C24BA" w:rsidRPr="00582F0B" w:rsidRDefault="00582F0B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582F0B">
              <w:rPr>
                <w:rFonts w:cs="Times New Roman"/>
                <w:sz w:val="20"/>
                <w:szCs w:val="20"/>
                <w:lang w:val="en-US"/>
              </w:rPr>
              <w:t xml:space="preserve">URL: </w:t>
            </w:r>
            <w:hyperlink r:id="rId26" w:history="1">
              <w:r w:rsidRPr="00854213">
                <w:rPr>
                  <w:rStyle w:val="ae"/>
                  <w:rFonts w:cs="Times New Roman"/>
                  <w:sz w:val="20"/>
                  <w:szCs w:val="20"/>
                  <w:lang w:val="en-US"/>
                </w:rPr>
                <w:t>https://znanium.com/catalog/product/1144497</w:t>
              </w:r>
            </w:hyperlink>
            <w:r w:rsidRPr="00582F0B">
              <w:rPr>
                <w:rFonts w:cs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E270C8" w:rsidRPr="00EC5EBE" w14:paraId="4405957D" w14:textId="77777777" w:rsidTr="00023AA6">
        <w:tc>
          <w:tcPr>
            <w:tcW w:w="299" w:type="pct"/>
            <w:tcBorders>
              <w:left w:val="nil"/>
            </w:tcBorders>
          </w:tcPr>
          <w:p w14:paraId="3A4DC254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11</w:t>
            </w:r>
          </w:p>
        </w:tc>
        <w:tc>
          <w:tcPr>
            <w:tcW w:w="2731" w:type="pct"/>
          </w:tcPr>
          <w:p w14:paraId="5424ED80" w14:textId="77777777" w:rsidR="00023AA6" w:rsidRPr="00E270C8" w:rsidRDefault="006F79FB" w:rsidP="00023AA6">
            <w:pPr>
              <w:widowControl w:val="0"/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27" w:anchor="none" w:history="1">
              <w:proofErr w:type="spellStart"/>
              <w:r w:rsidR="004C24BA" w:rsidRP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</w:rPr>
                <w:t>Пласкова</w:t>
              </w:r>
              <w:proofErr w:type="spellEnd"/>
              <w:r w:rsidR="004C24BA" w:rsidRPr="00E270C8">
                <w:rPr>
                  <w:rStyle w:val="ae"/>
                  <w:rFonts w:cs="Times New Roman"/>
                  <w:color w:val="auto"/>
                  <w:sz w:val="20"/>
                  <w:szCs w:val="20"/>
                  <w:u w:val="none"/>
                </w:rPr>
                <w:t> Н. С.</w:t>
              </w:r>
            </w:hyperlink>
            <w:r w:rsidR="004C24BA" w:rsidRPr="00E270C8">
              <w:rPr>
                <w:rFonts w:cs="Times New Roman"/>
                <w:sz w:val="20"/>
                <w:szCs w:val="20"/>
              </w:rPr>
              <w:t xml:space="preserve"> Финансовый анализ деятельности орг</w:t>
            </w:r>
            <w:r w:rsidR="004C24BA" w:rsidRPr="00E270C8">
              <w:rPr>
                <w:rFonts w:cs="Times New Roman"/>
                <w:sz w:val="20"/>
                <w:szCs w:val="20"/>
              </w:rPr>
              <w:t>а</w:t>
            </w:r>
            <w:r w:rsidR="004C24BA" w:rsidRPr="00E270C8">
              <w:rPr>
                <w:rFonts w:cs="Times New Roman"/>
                <w:sz w:val="20"/>
                <w:szCs w:val="20"/>
              </w:rPr>
              <w:t xml:space="preserve">низации: Учебник / </w:t>
            </w:r>
            <w:proofErr w:type="spellStart"/>
            <w:r w:rsidR="004C24BA" w:rsidRPr="00E270C8">
              <w:rPr>
                <w:rFonts w:cs="Times New Roman"/>
                <w:sz w:val="20"/>
                <w:szCs w:val="20"/>
              </w:rPr>
              <w:t>Пласкова</w:t>
            </w:r>
            <w:proofErr w:type="spellEnd"/>
            <w:r w:rsidR="004C24BA" w:rsidRPr="00E270C8">
              <w:rPr>
                <w:rFonts w:cs="Times New Roman"/>
                <w:sz w:val="20"/>
                <w:szCs w:val="20"/>
              </w:rPr>
              <w:t xml:space="preserve"> Н.С. - </w:t>
            </w:r>
            <w:proofErr w:type="spellStart"/>
            <w:r w:rsidR="004C24BA" w:rsidRPr="00E270C8">
              <w:rPr>
                <w:rFonts w:cs="Times New Roman"/>
                <w:sz w:val="20"/>
                <w:szCs w:val="20"/>
              </w:rPr>
              <w:t>М.:Вузовский</w:t>
            </w:r>
            <w:proofErr w:type="spellEnd"/>
            <w:r w:rsidR="004C24BA" w:rsidRPr="00E270C8">
              <w:rPr>
                <w:rFonts w:cs="Times New Roman"/>
                <w:sz w:val="20"/>
                <w:szCs w:val="20"/>
              </w:rPr>
              <w:t xml:space="preserve"> уче</w:t>
            </w:r>
            <w:r w:rsidR="004C24BA" w:rsidRPr="00E270C8">
              <w:rPr>
                <w:rFonts w:cs="Times New Roman"/>
                <w:sz w:val="20"/>
                <w:szCs w:val="20"/>
              </w:rPr>
              <w:t>б</w:t>
            </w:r>
            <w:r w:rsidR="00023AA6">
              <w:rPr>
                <w:rFonts w:cs="Times New Roman"/>
                <w:sz w:val="20"/>
                <w:szCs w:val="20"/>
              </w:rPr>
              <w:t xml:space="preserve">ник, НИЦ ИНФРА-М, </w:t>
            </w:r>
            <w:r w:rsidR="00023AA6" w:rsidRPr="00023AA6">
              <w:rPr>
                <w:rFonts w:cs="Times New Roman"/>
                <w:sz w:val="20"/>
                <w:szCs w:val="20"/>
              </w:rPr>
              <w:t xml:space="preserve">2019. — 368 с. </w:t>
            </w:r>
          </w:p>
        </w:tc>
        <w:tc>
          <w:tcPr>
            <w:tcW w:w="532" w:type="pct"/>
          </w:tcPr>
          <w:p w14:paraId="27B8314D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60481CBB" w14:textId="77777777" w:rsidR="004C24BA" w:rsidRPr="00E270C8" w:rsidRDefault="00023AA6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2019</w:t>
            </w:r>
          </w:p>
        </w:tc>
        <w:tc>
          <w:tcPr>
            <w:tcW w:w="984" w:type="pct"/>
            <w:tcBorders>
              <w:right w:val="nil"/>
            </w:tcBorders>
          </w:tcPr>
          <w:p w14:paraId="49830FE5" w14:textId="77777777" w:rsidR="004C24BA" w:rsidRPr="00023AA6" w:rsidRDefault="00023AA6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023AA6">
              <w:rPr>
                <w:rFonts w:cs="Times New Roman"/>
                <w:sz w:val="20"/>
                <w:szCs w:val="20"/>
                <w:lang w:val="en-US"/>
              </w:rPr>
              <w:t xml:space="preserve">URL: </w:t>
            </w:r>
            <w:hyperlink r:id="rId28" w:history="1">
              <w:r w:rsidRPr="00854213">
                <w:rPr>
                  <w:rStyle w:val="ae"/>
                  <w:rFonts w:cs="Times New Roman"/>
                  <w:sz w:val="20"/>
                  <w:szCs w:val="20"/>
                  <w:lang w:val="en-US"/>
                </w:rPr>
                <w:t>https://znanium.com/catalog/product/1</w:t>
              </w:r>
              <w:r w:rsidRPr="00854213">
                <w:rPr>
                  <w:rStyle w:val="ae"/>
                  <w:rFonts w:cs="Times New Roman"/>
                  <w:sz w:val="20"/>
                  <w:szCs w:val="20"/>
                  <w:lang w:val="en-US"/>
                </w:rPr>
                <w:lastRenderedPageBreak/>
                <w:t>007640</w:t>
              </w:r>
            </w:hyperlink>
            <w:r w:rsidRPr="00023AA6">
              <w:rPr>
                <w:rFonts w:cs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E270C8" w:rsidRPr="00EC5EBE" w14:paraId="0BB0656C" w14:textId="77777777" w:rsidTr="00023AA6">
        <w:tc>
          <w:tcPr>
            <w:tcW w:w="299" w:type="pct"/>
            <w:tcBorders>
              <w:left w:val="nil"/>
            </w:tcBorders>
          </w:tcPr>
          <w:p w14:paraId="2544B953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lastRenderedPageBreak/>
              <w:t>12</w:t>
            </w:r>
          </w:p>
        </w:tc>
        <w:tc>
          <w:tcPr>
            <w:tcW w:w="2731" w:type="pct"/>
          </w:tcPr>
          <w:p w14:paraId="5886619E" w14:textId="77777777" w:rsidR="00023AA6" w:rsidRPr="00E270C8" w:rsidRDefault="006F79FB" w:rsidP="00023AA6">
            <w:pPr>
              <w:shd w:val="clear" w:color="auto" w:fill="FFFFFF"/>
              <w:ind w:firstLine="0"/>
              <w:rPr>
                <w:rFonts w:cs="Times New Roman"/>
                <w:sz w:val="20"/>
                <w:szCs w:val="20"/>
              </w:rPr>
            </w:pPr>
            <w:hyperlink r:id="rId29" w:history="1">
              <w:proofErr w:type="spellStart"/>
              <w:r w:rsidR="00E270C8" w:rsidRPr="00E270C8">
                <w:rPr>
                  <w:rFonts w:cs="Times New Roman"/>
                  <w:sz w:val="20"/>
                  <w:szCs w:val="20"/>
                </w:rPr>
                <w:t>Пласкова</w:t>
              </w:r>
              <w:proofErr w:type="spellEnd"/>
              <w:r w:rsidR="00E270C8" w:rsidRPr="00E270C8">
                <w:rPr>
                  <w:rFonts w:cs="Times New Roman"/>
                  <w:sz w:val="20"/>
                  <w:szCs w:val="20"/>
                </w:rPr>
                <w:t xml:space="preserve"> Н. С</w:t>
              </w:r>
            </w:hyperlink>
            <w:r w:rsidR="00E270C8">
              <w:rPr>
                <w:rFonts w:cs="Times New Roman"/>
                <w:sz w:val="20"/>
                <w:szCs w:val="20"/>
              </w:rPr>
              <w:t xml:space="preserve">. </w:t>
            </w:r>
            <w:r w:rsidR="00E270C8" w:rsidRPr="00E270C8">
              <w:rPr>
                <w:rFonts w:cs="Times New Roman"/>
                <w:sz w:val="20"/>
                <w:szCs w:val="20"/>
              </w:rPr>
              <w:t>Анализ финансовой отчетности, соста</w:t>
            </w:r>
            <w:r w:rsidR="00E270C8" w:rsidRPr="00E270C8">
              <w:rPr>
                <w:rFonts w:cs="Times New Roman"/>
                <w:sz w:val="20"/>
                <w:szCs w:val="20"/>
              </w:rPr>
              <w:t>в</w:t>
            </w:r>
            <w:r w:rsidR="00E270C8" w:rsidRPr="00E270C8">
              <w:rPr>
                <w:rFonts w:cs="Times New Roman"/>
                <w:sz w:val="20"/>
                <w:szCs w:val="20"/>
              </w:rPr>
              <w:t>ленной по МСФО</w:t>
            </w:r>
            <w:proofErr w:type="gramStart"/>
            <w:r w:rsidR="00E270C8" w:rsidRPr="00E270C8">
              <w:rPr>
                <w:rFonts w:cs="Times New Roman"/>
                <w:sz w:val="20"/>
                <w:szCs w:val="20"/>
              </w:rPr>
              <w:t xml:space="preserve"> :</w:t>
            </w:r>
            <w:proofErr w:type="gramEnd"/>
            <w:r w:rsidR="00E270C8" w:rsidRPr="00E270C8">
              <w:rPr>
                <w:rFonts w:cs="Times New Roman"/>
                <w:sz w:val="20"/>
                <w:szCs w:val="20"/>
              </w:rPr>
              <w:t xml:space="preserve"> учебник / Н.С. </w:t>
            </w:r>
            <w:proofErr w:type="spellStart"/>
            <w:r w:rsidR="00E270C8" w:rsidRPr="00E270C8">
              <w:rPr>
                <w:rFonts w:cs="Times New Roman"/>
                <w:sz w:val="20"/>
                <w:szCs w:val="20"/>
              </w:rPr>
              <w:t>Пласкова</w:t>
            </w:r>
            <w:proofErr w:type="spellEnd"/>
            <w:r w:rsidR="00E270C8" w:rsidRPr="00E270C8">
              <w:rPr>
                <w:rFonts w:cs="Times New Roman"/>
                <w:sz w:val="20"/>
                <w:szCs w:val="20"/>
              </w:rPr>
              <w:t xml:space="preserve">. — 2-е изд., </w:t>
            </w:r>
            <w:proofErr w:type="spellStart"/>
            <w:r w:rsidR="00E270C8" w:rsidRPr="00E270C8">
              <w:rPr>
                <w:rFonts w:cs="Times New Roman"/>
                <w:sz w:val="20"/>
                <w:szCs w:val="20"/>
              </w:rPr>
              <w:t>перераб</w:t>
            </w:r>
            <w:proofErr w:type="spellEnd"/>
            <w:r w:rsidR="00E270C8" w:rsidRPr="00E270C8">
              <w:rPr>
                <w:rFonts w:cs="Times New Roman"/>
                <w:sz w:val="20"/>
                <w:szCs w:val="20"/>
              </w:rPr>
              <w:t>. и доп. — М.</w:t>
            </w:r>
            <w:r w:rsidR="00023AA6">
              <w:rPr>
                <w:rFonts w:cs="Times New Roman"/>
                <w:sz w:val="20"/>
                <w:szCs w:val="20"/>
              </w:rPr>
              <w:t xml:space="preserve"> : Вузовский учебник : ИНФРА-М, </w:t>
            </w:r>
            <w:r w:rsidR="00023AA6" w:rsidRPr="00023AA6">
              <w:rPr>
                <w:rFonts w:cs="Times New Roman"/>
                <w:sz w:val="20"/>
                <w:szCs w:val="20"/>
              </w:rPr>
              <w:t>2</w:t>
            </w:r>
            <w:r w:rsidR="00023AA6">
              <w:rPr>
                <w:rFonts w:cs="Times New Roman"/>
                <w:sz w:val="20"/>
                <w:szCs w:val="20"/>
              </w:rPr>
              <w:t>020. — 269 c.</w:t>
            </w:r>
            <w:r w:rsidR="00023AA6" w:rsidRPr="00023AA6">
              <w:rPr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532" w:type="pct"/>
          </w:tcPr>
          <w:p w14:paraId="365BDAA4" w14:textId="77777777" w:rsidR="004C24BA" w:rsidRPr="00E270C8" w:rsidRDefault="00E270C8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7CDFA329" w14:textId="77777777" w:rsidR="004C24BA" w:rsidRPr="00E270C8" w:rsidRDefault="00023AA6" w:rsidP="00E270C8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2020</w:t>
            </w:r>
          </w:p>
        </w:tc>
        <w:tc>
          <w:tcPr>
            <w:tcW w:w="984" w:type="pct"/>
            <w:tcBorders>
              <w:right w:val="nil"/>
            </w:tcBorders>
          </w:tcPr>
          <w:p w14:paraId="2A835714" w14:textId="77777777" w:rsidR="004C24BA" w:rsidRPr="00023AA6" w:rsidRDefault="00023AA6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023AA6">
              <w:rPr>
                <w:rFonts w:cs="Times New Roman"/>
                <w:sz w:val="20"/>
                <w:szCs w:val="20"/>
                <w:lang w:val="en-US"/>
              </w:rPr>
              <w:t xml:space="preserve">URL: </w:t>
            </w:r>
            <w:hyperlink r:id="rId30" w:history="1">
              <w:r w:rsidRPr="00854213">
                <w:rPr>
                  <w:rStyle w:val="ae"/>
                  <w:rFonts w:cs="Times New Roman"/>
                  <w:sz w:val="20"/>
                  <w:szCs w:val="20"/>
                  <w:lang w:val="en-US"/>
                </w:rPr>
                <w:t>https://znanium.com/catalog/product/1063801</w:t>
              </w:r>
            </w:hyperlink>
            <w:r w:rsidRPr="00023AA6">
              <w:rPr>
                <w:rFonts w:cs="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E270C8" w:rsidRPr="00EC5EBE" w14:paraId="4BFAA8E8" w14:textId="77777777" w:rsidTr="00023AA6">
        <w:tc>
          <w:tcPr>
            <w:tcW w:w="299" w:type="pct"/>
            <w:tcBorders>
              <w:left w:val="nil"/>
            </w:tcBorders>
          </w:tcPr>
          <w:p w14:paraId="092F9AD5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13</w:t>
            </w:r>
          </w:p>
        </w:tc>
        <w:tc>
          <w:tcPr>
            <w:tcW w:w="2731" w:type="pct"/>
          </w:tcPr>
          <w:p w14:paraId="02539282" w14:textId="77777777" w:rsidR="00DF3E6F" w:rsidRPr="00E270C8" w:rsidRDefault="004C24BA" w:rsidP="00DF3E6F">
            <w:pPr>
              <w:pStyle w:val="af1"/>
              <w:snapToGrid w:val="0"/>
              <w:jc w:val="both"/>
              <w:rPr>
                <w:sz w:val="20"/>
                <w:szCs w:val="20"/>
                <w:shd w:val="clear" w:color="auto" w:fill="FFFFFF"/>
              </w:rPr>
            </w:pPr>
            <w:r w:rsidRPr="00E270C8">
              <w:rPr>
                <w:rFonts w:eastAsiaTheme="minorHAnsi"/>
                <w:sz w:val="20"/>
                <w:szCs w:val="20"/>
                <w:lang w:eastAsia="en-US"/>
              </w:rPr>
              <w:t>Шеремет, А. Д. Анализ и диагностика финансово-хозяйственной деятельности предприятия</w:t>
            </w:r>
            <w:proofErr w:type="gramStart"/>
            <w:r w:rsidRPr="00E270C8">
              <w:rPr>
                <w:rFonts w:eastAsiaTheme="minorHAnsi"/>
                <w:sz w:val="20"/>
                <w:szCs w:val="20"/>
                <w:lang w:eastAsia="en-US"/>
              </w:rPr>
              <w:t xml:space="preserve"> :</w:t>
            </w:r>
            <w:proofErr w:type="gramEnd"/>
            <w:r w:rsidRPr="00E270C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E270C8">
              <w:rPr>
                <w:sz w:val="20"/>
                <w:szCs w:val="20"/>
                <w:shd w:val="clear" w:color="auto" w:fill="FFFFFF"/>
              </w:rPr>
              <w:t>учебник / А.Д. Шеремет. — 2-е изд., доп. — М. </w:t>
            </w:r>
            <w:r w:rsidR="00DF3E6F">
              <w:rPr>
                <w:sz w:val="20"/>
                <w:szCs w:val="20"/>
                <w:shd w:val="clear" w:color="auto" w:fill="FFFFFF"/>
              </w:rPr>
              <w:t>: ИНФРА-М, 2020</w:t>
            </w:r>
            <w:r w:rsidRPr="00E270C8">
              <w:rPr>
                <w:sz w:val="20"/>
                <w:szCs w:val="20"/>
                <w:shd w:val="clear" w:color="auto" w:fill="FFFFFF"/>
              </w:rPr>
              <w:t xml:space="preserve">. — 374 с. </w:t>
            </w:r>
          </w:p>
        </w:tc>
        <w:tc>
          <w:tcPr>
            <w:tcW w:w="532" w:type="pct"/>
          </w:tcPr>
          <w:p w14:paraId="5B283062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</w:t>
            </w:r>
          </w:p>
        </w:tc>
        <w:tc>
          <w:tcPr>
            <w:tcW w:w="455" w:type="pct"/>
          </w:tcPr>
          <w:p w14:paraId="2FD5116C" w14:textId="77777777" w:rsidR="004C24BA" w:rsidRPr="00E270C8" w:rsidRDefault="00DF3E6F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2020</w:t>
            </w:r>
          </w:p>
        </w:tc>
        <w:tc>
          <w:tcPr>
            <w:tcW w:w="984" w:type="pct"/>
            <w:tcBorders>
              <w:right w:val="nil"/>
            </w:tcBorders>
          </w:tcPr>
          <w:p w14:paraId="1C0A2358" w14:textId="77777777" w:rsidR="004C24BA" w:rsidRPr="00DF3E6F" w:rsidRDefault="00DF3E6F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DF3E6F">
              <w:rPr>
                <w:sz w:val="20"/>
                <w:szCs w:val="20"/>
                <w:shd w:val="clear" w:color="auto" w:fill="FFFFFF"/>
                <w:lang w:val="en-US"/>
              </w:rPr>
              <w:t xml:space="preserve">URL: </w:t>
            </w:r>
            <w:hyperlink r:id="rId31" w:history="1">
              <w:r w:rsidRPr="00854213">
                <w:rPr>
                  <w:rStyle w:val="ae"/>
                  <w:sz w:val="20"/>
                  <w:szCs w:val="20"/>
                  <w:shd w:val="clear" w:color="auto" w:fill="FFFFFF"/>
                  <w:lang w:val="en-US"/>
                </w:rPr>
                <w:t>https://znanium.com/catalog/product/1044028</w:t>
              </w:r>
            </w:hyperlink>
            <w:r w:rsidRPr="00DF3E6F">
              <w:rPr>
                <w:sz w:val="20"/>
                <w:szCs w:val="20"/>
                <w:shd w:val="clear" w:color="auto" w:fill="FFFFFF"/>
                <w:lang w:val="en-US"/>
              </w:rPr>
              <w:t xml:space="preserve"> </w:t>
            </w:r>
          </w:p>
        </w:tc>
      </w:tr>
      <w:tr w:rsidR="00E270C8" w:rsidRPr="00EC5EBE" w14:paraId="14A79B31" w14:textId="77777777" w:rsidTr="00023AA6">
        <w:tc>
          <w:tcPr>
            <w:tcW w:w="299" w:type="pct"/>
            <w:tcBorders>
              <w:left w:val="nil"/>
            </w:tcBorders>
          </w:tcPr>
          <w:p w14:paraId="6A2EA020" w14:textId="77777777" w:rsidR="004C24BA" w:rsidRPr="00E270C8" w:rsidRDefault="004C24BA" w:rsidP="00E270C8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1</w:t>
            </w:r>
            <w:r w:rsidR="00E270C8" w:rsidRPr="00E270C8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731" w:type="pct"/>
          </w:tcPr>
          <w:p w14:paraId="19C1CF48" w14:textId="77777777" w:rsidR="00C6324E" w:rsidRPr="00DF3E6F" w:rsidRDefault="00C6324E" w:rsidP="00C6324E">
            <w:pPr>
              <w:shd w:val="clear" w:color="auto" w:fill="FFFFFF"/>
              <w:ind w:firstLine="0"/>
              <w:rPr>
                <w:rFonts w:eastAsia="Times New Roman" w:cs="Times New Roman"/>
                <w:sz w:val="20"/>
                <w:szCs w:val="20"/>
              </w:rPr>
            </w:pPr>
            <w:r w:rsidRPr="00C6324E">
              <w:rPr>
                <w:rFonts w:eastAsia="Times New Roman" w:cs="Times New Roman"/>
                <w:sz w:val="20"/>
                <w:szCs w:val="20"/>
              </w:rPr>
              <w:t>Балашов, А. П. Организационная культура : учеб</w:t>
            </w:r>
            <w:proofErr w:type="gramStart"/>
            <w:r w:rsidRPr="00C6324E">
              <w:rPr>
                <w:rFonts w:eastAsia="Times New Roman" w:cs="Times New Roman"/>
                <w:sz w:val="20"/>
                <w:szCs w:val="20"/>
              </w:rPr>
              <w:t>.</w:t>
            </w:r>
            <w:proofErr w:type="gramEnd"/>
            <w:r w:rsidRPr="00C6324E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C6324E">
              <w:rPr>
                <w:rFonts w:eastAsia="Times New Roman" w:cs="Times New Roman"/>
                <w:sz w:val="20"/>
                <w:szCs w:val="20"/>
              </w:rPr>
              <w:t>п</w:t>
            </w:r>
            <w:proofErr w:type="gramEnd"/>
            <w:r w:rsidRPr="00C6324E">
              <w:rPr>
                <w:rFonts w:eastAsia="Times New Roman" w:cs="Times New Roman"/>
                <w:sz w:val="20"/>
                <w:szCs w:val="20"/>
              </w:rPr>
              <w:t>ос</w:t>
            </w:r>
            <w:r w:rsidRPr="00C6324E">
              <w:rPr>
                <w:rFonts w:eastAsia="Times New Roman" w:cs="Times New Roman"/>
                <w:sz w:val="20"/>
                <w:szCs w:val="20"/>
              </w:rPr>
              <w:t>о</w:t>
            </w:r>
            <w:r w:rsidRPr="00C6324E">
              <w:rPr>
                <w:rFonts w:eastAsia="Times New Roman" w:cs="Times New Roman"/>
                <w:sz w:val="20"/>
                <w:szCs w:val="20"/>
              </w:rPr>
              <w:t>бие / А.П. Балашов. — М.</w:t>
            </w:r>
            <w:proofErr w:type="gramStart"/>
            <w:r w:rsidRPr="00C6324E">
              <w:rPr>
                <w:rFonts w:eastAsia="Times New Roman" w:cs="Times New Roman"/>
                <w:sz w:val="20"/>
                <w:szCs w:val="20"/>
              </w:rPr>
              <w:t xml:space="preserve"> :</w:t>
            </w:r>
            <w:proofErr w:type="gramEnd"/>
            <w:r w:rsidRPr="00C6324E">
              <w:rPr>
                <w:rFonts w:eastAsia="Times New Roman" w:cs="Times New Roman"/>
                <w:sz w:val="20"/>
                <w:szCs w:val="20"/>
              </w:rPr>
              <w:t xml:space="preserve"> Вузовский учебник: ИНФРА-М, 2019. — 278 с. </w:t>
            </w:r>
          </w:p>
        </w:tc>
        <w:tc>
          <w:tcPr>
            <w:tcW w:w="532" w:type="pct"/>
          </w:tcPr>
          <w:p w14:paraId="3B39C6F6" w14:textId="77777777" w:rsidR="004C24BA" w:rsidRPr="00E270C8" w:rsidRDefault="004C24BA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 w:rsidRPr="00E270C8">
              <w:rPr>
                <w:rFonts w:cs="Times New Roman"/>
                <w:sz w:val="20"/>
                <w:szCs w:val="20"/>
              </w:rPr>
              <w:t>УП</w:t>
            </w:r>
          </w:p>
        </w:tc>
        <w:tc>
          <w:tcPr>
            <w:tcW w:w="455" w:type="pct"/>
          </w:tcPr>
          <w:p w14:paraId="3292A1FC" w14:textId="77777777" w:rsidR="004C24BA" w:rsidRPr="00E270C8" w:rsidRDefault="00C6324E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2019</w:t>
            </w:r>
          </w:p>
        </w:tc>
        <w:tc>
          <w:tcPr>
            <w:tcW w:w="984" w:type="pct"/>
            <w:tcBorders>
              <w:right w:val="nil"/>
            </w:tcBorders>
          </w:tcPr>
          <w:p w14:paraId="3E5D197D" w14:textId="77777777" w:rsidR="004C24BA" w:rsidRPr="00C6324E" w:rsidRDefault="00C6324E" w:rsidP="004C24BA">
            <w:pPr>
              <w:widowControl w:val="0"/>
              <w:ind w:firstLine="0"/>
              <w:rPr>
                <w:rFonts w:cs="Times New Roman"/>
                <w:sz w:val="20"/>
                <w:szCs w:val="20"/>
                <w:lang w:val="en-US"/>
              </w:rPr>
            </w:pPr>
            <w:r w:rsidRPr="00C6324E">
              <w:rPr>
                <w:rFonts w:eastAsia="Times New Roman" w:cs="Times New Roman"/>
                <w:sz w:val="20"/>
                <w:szCs w:val="20"/>
                <w:lang w:val="en-US"/>
              </w:rPr>
              <w:t xml:space="preserve">URL: </w:t>
            </w:r>
            <w:hyperlink r:id="rId32" w:history="1">
              <w:r w:rsidRPr="00854213">
                <w:rPr>
                  <w:rStyle w:val="ae"/>
                  <w:rFonts w:eastAsia="Times New Roman" w:cs="Times New Roman"/>
                  <w:sz w:val="20"/>
                  <w:szCs w:val="20"/>
                  <w:lang w:val="en-US"/>
                </w:rPr>
                <w:t>https://znanium.com/catalog/product/1013438</w:t>
              </w:r>
            </w:hyperlink>
            <w:r w:rsidRPr="00C6324E">
              <w:rPr>
                <w:rFonts w:eastAsia="Times New Roman" w:cs="Times New Roman"/>
                <w:sz w:val="20"/>
                <w:szCs w:val="20"/>
                <w:lang w:val="en-US"/>
              </w:rPr>
              <w:t xml:space="preserve"> </w:t>
            </w:r>
          </w:p>
        </w:tc>
      </w:tr>
    </w:tbl>
    <w:p w14:paraId="7CF964EA" w14:textId="77777777" w:rsidR="001020DE" w:rsidRPr="00C6324E" w:rsidRDefault="001020DE" w:rsidP="00A30F92">
      <w:pPr>
        <w:widowControl w:val="0"/>
        <w:autoSpaceDE w:val="0"/>
        <w:autoSpaceDN w:val="0"/>
        <w:adjustRightInd w:val="0"/>
        <w:ind w:firstLine="708"/>
        <w:jc w:val="left"/>
        <w:rPr>
          <w:lang w:val="en-US"/>
        </w:rPr>
      </w:pPr>
    </w:p>
    <w:p w14:paraId="06A1551B" w14:textId="77777777" w:rsidR="00600ED0" w:rsidRDefault="00600ED0" w:rsidP="00A30F92">
      <w:pPr>
        <w:widowControl w:val="0"/>
        <w:autoSpaceDE w:val="0"/>
        <w:autoSpaceDN w:val="0"/>
        <w:adjustRightInd w:val="0"/>
        <w:ind w:firstLine="708"/>
        <w:jc w:val="left"/>
        <w:rPr>
          <w:rFonts w:eastAsiaTheme="minorHAnsi" w:cs="Times New Roman"/>
          <w:szCs w:val="24"/>
          <w:lang w:eastAsia="en-US"/>
        </w:rPr>
      </w:pPr>
      <w:r>
        <w:t>Ресурсы сети «Интернет»</w:t>
      </w:r>
      <w:r w:rsidR="002F5A39">
        <w:rPr>
          <w:rFonts w:eastAsiaTheme="minorHAnsi" w:cs="Times New Roman"/>
          <w:szCs w:val="24"/>
          <w:lang w:eastAsia="en-US"/>
        </w:rPr>
        <w:t>:</w:t>
      </w:r>
    </w:p>
    <w:p w14:paraId="764A9617" w14:textId="77777777" w:rsidR="00D6626B" w:rsidRPr="0008688A" w:rsidRDefault="00D6626B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08688A">
        <w:rPr>
          <w:rFonts w:eastAsiaTheme="minorHAnsi" w:cs="Times New Roman"/>
          <w:szCs w:val="24"/>
          <w:lang w:eastAsia="en-US"/>
        </w:rPr>
        <w:t>1. Административно-управленческий портал: http://www.aup.ru/</w:t>
      </w:r>
    </w:p>
    <w:p w14:paraId="266CF3C8" w14:textId="77777777" w:rsidR="00D6626B" w:rsidRPr="0008688A" w:rsidRDefault="00D6626B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08688A">
        <w:rPr>
          <w:rFonts w:eastAsiaTheme="minorHAnsi" w:cs="Times New Roman"/>
          <w:szCs w:val="24"/>
          <w:lang w:eastAsia="en-US"/>
        </w:rPr>
        <w:t>2. Справочно-правовая система «Консульта</w:t>
      </w:r>
      <w:r>
        <w:rPr>
          <w:rFonts w:eastAsiaTheme="minorHAnsi" w:cs="Times New Roman"/>
          <w:szCs w:val="24"/>
          <w:lang w:eastAsia="en-US"/>
        </w:rPr>
        <w:t>нтПлюс»</w:t>
      </w:r>
      <w:r w:rsidR="00A80540" w:rsidRPr="00A80540">
        <w:rPr>
          <w:rFonts w:eastAsiaTheme="minorHAnsi" w:cs="Times New Roman"/>
          <w:szCs w:val="24"/>
          <w:lang w:eastAsia="en-US"/>
        </w:rPr>
        <w:t xml:space="preserve"> </w:t>
      </w:r>
      <w:r w:rsidR="00A80540" w:rsidRPr="0008688A">
        <w:rPr>
          <w:rFonts w:eastAsiaTheme="minorHAnsi" w:cs="Times New Roman"/>
          <w:szCs w:val="24"/>
          <w:lang w:eastAsia="en-US"/>
        </w:rPr>
        <w:t>»: http://www.consultant.ru/</w:t>
      </w:r>
      <w:r>
        <w:rPr>
          <w:rFonts w:eastAsiaTheme="minorHAnsi" w:cs="Times New Roman"/>
          <w:szCs w:val="24"/>
          <w:lang w:eastAsia="en-US"/>
        </w:rPr>
        <w:t xml:space="preserve">. </w:t>
      </w:r>
    </w:p>
    <w:p w14:paraId="3CD10A36" w14:textId="77777777" w:rsidR="00D6626B" w:rsidRPr="0008688A" w:rsidRDefault="00D6626B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08688A">
        <w:rPr>
          <w:rFonts w:eastAsiaTheme="minorHAnsi" w:cs="Times New Roman"/>
          <w:szCs w:val="24"/>
          <w:lang w:eastAsia="en-US"/>
        </w:rPr>
        <w:t>3. Библиотека рыночной экономики: http://www.cemi.rssi.ru/mei/libr.htm</w:t>
      </w:r>
    </w:p>
    <w:p w14:paraId="3A818931" w14:textId="77777777" w:rsidR="00D6626B" w:rsidRPr="0008688A" w:rsidRDefault="00D6626B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08688A">
        <w:rPr>
          <w:rFonts w:eastAsiaTheme="minorHAnsi" w:cs="Times New Roman"/>
          <w:szCs w:val="24"/>
          <w:lang w:eastAsia="en-US"/>
        </w:rPr>
        <w:t>4. Сайт компании «TOPMANAGER.RU»: http://www.top-manager.ru/</w:t>
      </w:r>
    </w:p>
    <w:p w14:paraId="1678F2E5" w14:textId="77777777" w:rsidR="00D6626B" w:rsidRPr="0008688A" w:rsidRDefault="00D6626B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 w:rsidRPr="0008688A">
        <w:rPr>
          <w:rFonts w:eastAsiaTheme="minorHAnsi" w:cs="Times New Roman"/>
          <w:szCs w:val="24"/>
          <w:lang w:eastAsia="en-US"/>
        </w:rPr>
        <w:t>5. Информационно-правовой портал компании «Гарант»: http://www.garant.ru/</w:t>
      </w:r>
    </w:p>
    <w:p w14:paraId="390B09B8" w14:textId="77777777" w:rsidR="00D6626B" w:rsidRPr="0008688A" w:rsidRDefault="00A80540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6</w:t>
      </w:r>
      <w:r w:rsidR="00D6626B" w:rsidRPr="0008688A">
        <w:rPr>
          <w:rFonts w:eastAsiaTheme="minorHAnsi" w:cs="Times New Roman"/>
          <w:szCs w:val="24"/>
          <w:lang w:eastAsia="en-US"/>
        </w:rPr>
        <w:t xml:space="preserve">.Официальный сайт Российской государственной </w:t>
      </w:r>
      <w:r w:rsidR="00D6626B">
        <w:rPr>
          <w:rFonts w:eastAsiaTheme="minorHAnsi" w:cs="Times New Roman"/>
          <w:szCs w:val="24"/>
          <w:lang w:eastAsia="en-US"/>
        </w:rPr>
        <w:t xml:space="preserve">библиотеки: </w:t>
      </w:r>
      <w:r w:rsidR="00D6626B" w:rsidRPr="0008688A">
        <w:rPr>
          <w:rFonts w:eastAsiaTheme="minorHAnsi" w:cs="Times New Roman"/>
          <w:szCs w:val="24"/>
          <w:lang w:eastAsia="en-US"/>
        </w:rPr>
        <w:t>http://www.rsl.ru/</w:t>
      </w:r>
    </w:p>
    <w:p w14:paraId="7780991A" w14:textId="77777777" w:rsidR="00D6626B" w:rsidRPr="0008688A" w:rsidRDefault="00A80540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7</w:t>
      </w:r>
      <w:r w:rsidR="00D6626B" w:rsidRPr="0008688A">
        <w:rPr>
          <w:rFonts w:eastAsiaTheme="minorHAnsi" w:cs="Times New Roman"/>
          <w:szCs w:val="24"/>
          <w:lang w:eastAsia="en-US"/>
        </w:rPr>
        <w:t>.Федеральная служба государственной статистики: http://www.gks.ru/</w:t>
      </w:r>
    </w:p>
    <w:p w14:paraId="1B7E82AB" w14:textId="77777777" w:rsidR="00D6626B" w:rsidRPr="0008688A" w:rsidRDefault="00A80540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8</w:t>
      </w:r>
      <w:r w:rsidR="00D6626B" w:rsidRPr="0008688A">
        <w:rPr>
          <w:rFonts w:eastAsiaTheme="minorHAnsi" w:cs="Times New Roman"/>
          <w:szCs w:val="24"/>
          <w:lang w:eastAsia="en-US"/>
        </w:rPr>
        <w:t>.«Экономика и управление на предприятия</w:t>
      </w:r>
      <w:r w:rsidR="00D6626B">
        <w:rPr>
          <w:rFonts w:eastAsiaTheme="minorHAnsi" w:cs="Times New Roman"/>
          <w:szCs w:val="24"/>
          <w:lang w:eastAsia="en-US"/>
        </w:rPr>
        <w:t>х»: Научно-образовательный пор</w:t>
      </w:r>
      <w:r w:rsidR="00D6626B" w:rsidRPr="0008688A">
        <w:rPr>
          <w:rFonts w:eastAsiaTheme="minorHAnsi" w:cs="Times New Roman"/>
          <w:szCs w:val="24"/>
          <w:lang w:eastAsia="en-US"/>
        </w:rPr>
        <w:t>тал http://www.eup.ru/</w:t>
      </w:r>
    </w:p>
    <w:p w14:paraId="5F679649" w14:textId="77777777" w:rsidR="00257244" w:rsidRPr="0084096A" w:rsidRDefault="00A80540" w:rsidP="00A30F92">
      <w:pPr>
        <w:widowControl w:val="0"/>
        <w:autoSpaceDE w:val="0"/>
        <w:autoSpaceDN w:val="0"/>
        <w:adjustRightInd w:val="0"/>
        <w:ind w:firstLine="0"/>
        <w:jc w:val="left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9</w:t>
      </w:r>
      <w:r w:rsidR="00D6626B" w:rsidRPr="0008688A">
        <w:rPr>
          <w:rFonts w:eastAsiaTheme="minorHAnsi" w:cs="Times New Roman"/>
          <w:szCs w:val="24"/>
          <w:lang w:eastAsia="en-US"/>
        </w:rPr>
        <w:t>. Электронная библиотека «</w:t>
      </w:r>
      <w:proofErr w:type="spellStart"/>
      <w:r w:rsidR="00D6626B" w:rsidRPr="0008688A">
        <w:rPr>
          <w:rFonts w:eastAsiaTheme="minorHAnsi" w:cs="Times New Roman"/>
          <w:szCs w:val="24"/>
          <w:lang w:eastAsia="en-US"/>
        </w:rPr>
        <w:t>Библиотекарь.Ру</w:t>
      </w:r>
      <w:proofErr w:type="spellEnd"/>
      <w:r w:rsidR="00D6626B" w:rsidRPr="0008688A">
        <w:rPr>
          <w:rFonts w:eastAsiaTheme="minorHAnsi" w:cs="Times New Roman"/>
          <w:szCs w:val="24"/>
          <w:lang w:eastAsia="en-US"/>
        </w:rPr>
        <w:t xml:space="preserve">»: </w:t>
      </w:r>
      <w:hyperlink r:id="rId33" w:history="1">
        <w:r w:rsidR="00D6626B" w:rsidRPr="0008688A">
          <w:rPr>
            <w:rStyle w:val="ae"/>
            <w:rFonts w:eastAsiaTheme="minorHAnsi" w:cs="Times New Roman"/>
            <w:szCs w:val="24"/>
            <w:lang w:eastAsia="en-US"/>
          </w:rPr>
          <w:t>http://www.bibliotekar.ru/ekonomika.htm__</w:t>
        </w:r>
      </w:hyperlink>
    </w:p>
    <w:p w14:paraId="23FD6941" w14:textId="77777777" w:rsidR="00D6626B" w:rsidRDefault="00D6626B" w:rsidP="00A30F92">
      <w:pPr>
        <w:widowControl w:val="0"/>
      </w:pPr>
    </w:p>
    <w:p w14:paraId="4BBBAA52" w14:textId="77777777" w:rsidR="0084096A" w:rsidRDefault="0084096A" w:rsidP="00A30F92">
      <w:pPr>
        <w:widowControl w:val="0"/>
      </w:pPr>
    </w:p>
    <w:p w14:paraId="7981DF1B" w14:textId="77777777" w:rsidR="00D6626B" w:rsidRPr="00A57581" w:rsidRDefault="00D6626B" w:rsidP="00A30F92">
      <w:pPr>
        <w:pStyle w:val="a8"/>
        <w:widowControl w:val="0"/>
        <w:numPr>
          <w:ilvl w:val="0"/>
          <w:numId w:val="8"/>
        </w:numPr>
        <w:jc w:val="center"/>
        <w:rPr>
          <w:b/>
          <w:i/>
          <w:spacing w:val="-4"/>
          <w:szCs w:val="28"/>
        </w:rPr>
      </w:pPr>
      <w:r w:rsidRPr="00A57581">
        <w:rPr>
          <w:b/>
          <w:spacing w:val="-4"/>
          <w:szCs w:val="28"/>
        </w:rPr>
        <w:t>ПЕРЕЧ</w:t>
      </w:r>
      <w:r w:rsidR="005C3958" w:rsidRPr="00A57581">
        <w:rPr>
          <w:b/>
          <w:spacing w:val="-4"/>
          <w:szCs w:val="28"/>
        </w:rPr>
        <w:t>Е</w:t>
      </w:r>
      <w:r w:rsidRPr="00A57581">
        <w:rPr>
          <w:b/>
          <w:spacing w:val="-4"/>
          <w:szCs w:val="28"/>
        </w:rPr>
        <w:t>НЬ ИНФОРМАЦИОННЫХ ТЕХНОЛОГИЙ, ИСПОЛЬЗУЕМЫХ ПРИ ПРОВЕДЕНИИ ПРАКТИКИ</w:t>
      </w:r>
    </w:p>
    <w:p w14:paraId="06590E6A" w14:textId="77777777" w:rsidR="00A57581" w:rsidRPr="00A57581" w:rsidRDefault="00A57581" w:rsidP="00A30F92">
      <w:pPr>
        <w:pStyle w:val="a8"/>
        <w:widowControl w:val="0"/>
        <w:ind w:left="928" w:firstLine="0"/>
        <w:rPr>
          <w:b/>
          <w:i/>
          <w:spacing w:val="-4"/>
          <w:szCs w:val="28"/>
        </w:rPr>
      </w:pPr>
    </w:p>
    <w:p w14:paraId="218AB8E0" w14:textId="77777777" w:rsidR="00215C2D" w:rsidRPr="006717FE" w:rsidRDefault="00215C2D" w:rsidP="00A30F92">
      <w:pPr>
        <w:pStyle w:val="a8"/>
        <w:widowControl w:val="0"/>
        <w:numPr>
          <w:ilvl w:val="0"/>
          <w:numId w:val="18"/>
        </w:numPr>
      </w:pPr>
      <w:r w:rsidRPr="006717FE">
        <w:t>Система «Консультант-плюс»</w:t>
      </w:r>
    </w:p>
    <w:p w14:paraId="61E31DF9" w14:textId="77777777" w:rsidR="00215C2D" w:rsidRPr="00215C2D" w:rsidRDefault="00215C2D" w:rsidP="00A30F92">
      <w:pPr>
        <w:pStyle w:val="a8"/>
        <w:widowControl w:val="0"/>
        <w:numPr>
          <w:ilvl w:val="0"/>
          <w:numId w:val="18"/>
        </w:numPr>
        <w:rPr>
          <w:sz w:val="22"/>
        </w:rPr>
      </w:pPr>
      <w:r w:rsidRPr="0092186F">
        <w:t xml:space="preserve">Пакет офисных программ </w:t>
      </w:r>
      <w:r w:rsidRPr="00215C2D">
        <w:rPr>
          <w:lang w:val="en-US"/>
        </w:rPr>
        <w:t>Microsoft</w:t>
      </w:r>
      <w:r w:rsidRPr="0092186F">
        <w:t xml:space="preserve"> </w:t>
      </w:r>
      <w:r w:rsidRPr="00215C2D">
        <w:rPr>
          <w:lang w:val="en-US"/>
        </w:rPr>
        <w:t>Office</w:t>
      </w:r>
      <w:r w:rsidRPr="0092186F">
        <w:t>, в состав которого входят прилож</w:t>
      </w:r>
      <w:r w:rsidRPr="0092186F">
        <w:t>е</w:t>
      </w:r>
      <w:r w:rsidRPr="0092186F">
        <w:t xml:space="preserve">ния </w:t>
      </w:r>
      <w:r w:rsidRPr="00215C2D">
        <w:rPr>
          <w:lang w:val="en-US"/>
        </w:rPr>
        <w:t>Word</w:t>
      </w:r>
      <w:r w:rsidRPr="0092186F">
        <w:t xml:space="preserve">, </w:t>
      </w:r>
      <w:r w:rsidRPr="00215C2D">
        <w:rPr>
          <w:lang w:val="en-US"/>
        </w:rPr>
        <w:t>Excel</w:t>
      </w:r>
      <w:r w:rsidRPr="0092186F">
        <w:t xml:space="preserve">, </w:t>
      </w:r>
      <w:r w:rsidRPr="00215C2D">
        <w:rPr>
          <w:lang w:val="en-US"/>
        </w:rPr>
        <w:t>PowerPoint</w:t>
      </w:r>
      <w:r w:rsidRPr="0092186F">
        <w:t xml:space="preserve"> и др.</w:t>
      </w:r>
    </w:p>
    <w:p w14:paraId="6101C6ED" w14:textId="77777777" w:rsidR="0030525A" w:rsidRPr="00A57581" w:rsidRDefault="0030525A" w:rsidP="00A30F92">
      <w:pPr>
        <w:widowControl w:val="0"/>
        <w:ind w:firstLine="0"/>
        <w:rPr>
          <w:b/>
        </w:rPr>
      </w:pPr>
    </w:p>
    <w:p w14:paraId="1C395A66" w14:textId="77777777" w:rsidR="00C96147" w:rsidRDefault="009A51D5" w:rsidP="00A30F92">
      <w:pPr>
        <w:widowControl w:val="0"/>
        <w:numPr>
          <w:ilvl w:val="0"/>
          <w:numId w:val="8"/>
        </w:numPr>
        <w:ind w:left="0" w:firstLine="284"/>
        <w:jc w:val="center"/>
        <w:rPr>
          <w:b/>
          <w:spacing w:val="-4"/>
          <w:szCs w:val="28"/>
        </w:rPr>
      </w:pPr>
      <w:r w:rsidRPr="00A57581">
        <w:rPr>
          <w:b/>
          <w:spacing w:val="-4"/>
          <w:szCs w:val="28"/>
        </w:rPr>
        <w:t>МАТЕРИАЛЬНО-ТЕХНИЧЕСКАЯ БАЗА, НЕОБХОДИМАЯ ДЛЯ ПРОВЕДЕНИЯ ПРАКТИКИ</w:t>
      </w:r>
    </w:p>
    <w:p w14:paraId="5F4DCEE6" w14:textId="77777777" w:rsidR="00A57581" w:rsidRPr="00A57581" w:rsidRDefault="00A57581" w:rsidP="00A30F92">
      <w:pPr>
        <w:widowControl w:val="0"/>
        <w:ind w:left="284" w:firstLine="0"/>
        <w:rPr>
          <w:b/>
          <w:spacing w:val="-4"/>
          <w:szCs w:val="28"/>
        </w:rPr>
      </w:pPr>
    </w:p>
    <w:p w14:paraId="47073136" w14:textId="77777777" w:rsidR="009D66E9" w:rsidRPr="009D66E9" w:rsidRDefault="00C96147" w:rsidP="00A30F92">
      <w:pPr>
        <w:widowControl w:val="0"/>
        <w:autoSpaceDE w:val="0"/>
        <w:autoSpaceDN w:val="0"/>
        <w:adjustRightInd w:val="0"/>
      </w:pPr>
      <w:r>
        <w:t xml:space="preserve">Практика проводится </w:t>
      </w:r>
      <w:r w:rsidR="007D546F">
        <w:t>в организациях (</w:t>
      </w:r>
      <w:r>
        <w:t>предприятиях</w:t>
      </w:r>
      <w:r w:rsidR="007D546F">
        <w:t>)</w:t>
      </w:r>
      <w:r w:rsidR="00EB3066">
        <w:t>,</w:t>
      </w:r>
      <w:r>
        <w:t xml:space="preserve"> </w:t>
      </w:r>
      <w:r w:rsidR="00EB3066">
        <w:rPr>
          <w:color w:val="000000"/>
          <w:szCs w:val="24"/>
        </w:rPr>
        <w:t xml:space="preserve">связанных с </w:t>
      </w:r>
      <w:r w:rsidR="00EB3066">
        <w:t>нефтяной и г</w:t>
      </w:r>
      <w:r w:rsidR="00EB3066">
        <w:t>а</w:t>
      </w:r>
      <w:r w:rsidR="00EB3066">
        <w:t>зовой промышленностью</w:t>
      </w:r>
      <w:r>
        <w:t xml:space="preserve">. </w:t>
      </w:r>
      <w:r w:rsidR="002F5A39" w:rsidRPr="00A55AEC">
        <w:t>Организация должна располагать материально-технической б</w:t>
      </w:r>
      <w:r w:rsidR="002F5A39" w:rsidRPr="00A55AEC">
        <w:t>а</w:t>
      </w:r>
      <w:r w:rsidR="002F5A39" w:rsidRPr="00A55AEC">
        <w:t>зой, соответствующей действующим противопожарным правилам и нормам</w:t>
      </w:r>
      <w:r w:rsidR="00EB3066">
        <w:t>, и обеспеч</w:t>
      </w:r>
      <w:r w:rsidR="00EB3066">
        <w:t>и</w:t>
      </w:r>
      <w:r w:rsidR="00EB3066">
        <w:t>вать</w:t>
      </w:r>
      <w:r w:rsidR="002F5A39" w:rsidRPr="00A55AEC">
        <w:t xml:space="preserve"> проведение практической работы обучающихся,</w:t>
      </w:r>
      <w:r w:rsidR="009D66E9">
        <w:t xml:space="preserve"> предусмотренных учебным планом. </w:t>
      </w:r>
    </w:p>
    <w:p w14:paraId="79F7AE6B" w14:textId="77777777" w:rsidR="00600ED0" w:rsidRDefault="00600ED0" w:rsidP="00A30F92">
      <w:pPr>
        <w:widowControl w:val="0"/>
        <w:autoSpaceDE w:val="0"/>
        <w:autoSpaceDN w:val="0"/>
        <w:adjustRightInd w:val="0"/>
        <w:rPr>
          <w:rFonts w:eastAsiaTheme="minorHAnsi" w:cs="Times New Roman"/>
          <w:b/>
          <w:szCs w:val="24"/>
          <w:lang w:eastAsia="en-US"/>
        </w:rPr>
      </w:pPr>
      <w:r>
        <w:t xml:space="preserve">Материально-техническое обеспечение </w:t>
      </w:r>
      <w:r w:rsidR="00161FFF">
        <w:t>учебной</w:t>
      </w:r>
      <w:r>
        <w:t xml:space="preserve"> практики определяется материал</w:t>
      </w:r>
      <w:r>
        <w:t>ь</w:t>
      </w:r>
      <w:r>
        <w:t>но-техническими возможностями принимающей организации. При этом важно, чтобы эти возможности позволяли использовать в период практики современные образовательные и научно-исследовательские технологии, включая IT.</w:t>
      </w:r>
    </w:p>
    <w:p w14:paraId="2DEB3BDA" w14:textId="77777777" w:rsidR="00600ED0" w:rsidRDefault="00600ED0" w:rsidP="00A30F92">
      <w:pPr>
        <w:widowControl w:val="0"/>
        <w:autoSpaceDE w:val="0"/>
        <w:autoSpaceDN w:val="0"/>
        <w:adjustRightInd w:val="0"/>
      </w:pPr>
      <w:r>
        <w:t xml:space="preserve">Помещения для самостоятельной работы </w:t>
      </w:r>
      <w:r w:rsidR="00161FFF">
        <w:t>обучающихся</w:t>
      </w:r>
      <w:r>
        <w:t>, в том числе и для подг</w:t>
      </w:r>
      <w:r>
        <w:t>о</w:t>
      </w:r>
      <w:r>
        <w:t xml:space="preserve">товки отчетов по практике и подготовке их защиты, оснащены компьютерной техникой, обеспечивающей доступ к сети Интернет. </w:t>
      </w:r>
    </w:p>
    <w:p w14:paraId="3463F323" w14:textId="77777777" w:rsidR="007C168E" w:rsidRDefault="007C168E" w:rsidP="00A30F92">
      <w:pPr>
        <w:widowControl w:val="0"/>
        <w:ind w:firstLine="0"/>
        <w:jc w:val="center"/>
        <w:rPr>
          <w:szCs w:val="28"/>
        </w:rPr>
      </w:pPr>
    </w:p>
    <w:p w14:paraId="7973507D" w14:textId="77777777" w:rsidR="00600ED0" w:rsidRPr="00A57581" w:rsidRDefault="00600ED0" w:rsidP="00A30F92">
      <w:pPr>
        <w:widowControl w:val="0"/>
        <w:ind w:firstLine="0"/>
        <w:jc w:val="center"/>
        <w:rPr>
          <w:b/>
          <w:szCs w:val="28"/>
        </w:rPr>
      </w:pPr>
      <w:r w:rsidRPr="00A57581">
        <w:rPr>
          <w:b/>
          <w:szCs w:val="28"/>
        </w:rPr>
        <w:t>12. ФОНД ОЦЕНОЧНЫХ СРЕДСТВ</w:t>
      </w:r>
    </w:p>
    <w:p w14:paraId="57E3D640" w14:textId="77777777" w:rsidR="002F5A39" w:rsidRDefault="002F5A39" w:rsidP="00A30F92">
      <w:pPr>
        <w:widowControl w:val="0"/>
        <w:ind w:firstLine="0"/>
        <w:jc w:val="center"/>
        <w:rPr>
          <w:szCs w:val="28"/>
        </w:rPr>
      </w:pPr>
    </w:p>
    <w:p w14:paraId="5A9F456B" w14:textId="77777777" w:rsidR="002F5A39" w:rsidRPr="00341EF8" w:rsidRDefault="002F5A39" w:rsidP="00A30F92">
      <w:pPr>
        <w:widowControl w:val="0"/>
        <w:jc w:val="left"/>
        <w:rPr>
          <w:szCs w:val="28"/>
        </w:rPr>
      </w:pPr>
      <w:r>
        <w:rPr>
          <w:szCs w:val="28"/>
        </w:rPr>
        <w:t xml:space="preserve">Фонд оценочных средств для проведения промежуточной аттестации обучающихся </w:t>
      </w:r>
      <w:r>
        <w:rPr>
          <w:szCs w:val="28"/>
        </w:rPr>
        <w:lastRenderedPageBreak/>
        <w:t xml:space="preserve">по </w:t>
      </w:r>
      <w:r w:rsidR="00EB3066">
        <w:rPr>
          <w:szCs w:val="28"/>
        </w:rPr>
        <w:t xml:space="preserve">учебной </w:t>
      </w:r>
      <w:r>
        <w:rPr>
          <w:szCs w:val="28"/>
        </w:rPr>
        <w:t xml:space="preserve">практике </w:t>
      </w:r>
      <w:r w:rsidR="00EB3066">
        <w:rPr>
          <w:rFonts w:eastAsiaTheme="minorHAnsi" w:cs="Times New Roman"/>
          <w:szCs w:val="24"/>
          <w:lang w:eastAsia="en-US"/>
        </w:rPr>
        <w:t>(</w:t>
      </w:r>
      <w:r w:rsidR="00EB3066">
        <w:t>практике по получению первичных профессиональных умений и навыков</w:t>
      </w:r>
      <w:r w:rsidR="00EB3066">
        <w:rPr>
          <w:rFonts w:eastAsiaTheme="minorHAnsi" w:cs="Times New Roman"/>
          <w:szCs w:val="24"/>
          <w:lang w:eastAsia="en-US"/>
        </w:rPr>
        <w:t xml:space="preserve">) </w:t>
      </w:r>
      <w:r>
        <w:rPr>
          <w:szCs w:val="28"/>
        </w:rPr>
        <w:t>представлен в Приложении</w:t>
      </w:r>
      <w:r w:rsidR="00EB3066">
        <w:rPr>
          <w:szCs w:val="28"/>
        </w:rPr>
        <w:t xml:space="preserve"> к программе практики:</w:t>
      </w:r>
    </w:p>
    <w:p w14:paraId="2B36F07D" w14:textId="77777777" w:rsidR="00600ED0" w:rsidRPr="00341EF8" w:rsidRDefault="00600ED0" w:rsidP="00A30F92">
      <w:pPr>
        <w:pStyle w:val="a8"/>
        <w:widowControl w:val="0"/>
        <w:numPr>
          <w:ilvl w:val="0"/>
          <w:numId w:val="15"/>
        </w:numPr>
        <w:ind w:left="502" w:firstLine="207"/>
        <w:rPr>
          <w:i/>
          <w:szCs w:val="28"/>
        </w:rPr>
      </w:pPr>
      <w:r w:rsidRPr="00341EF8">
        <w:rPr>
          <w:spacing w:val="-4"/>
          <w:szCs w:val="28"/>
        </w:rPr>
        <w:t>Перечень компетенций и этапы их формирования.</w:t>
      </w:r>
    </w:p>
    <w:p w14:paraId="75B4C459" w14:textId="77777777" w:rsidR="00600ED0" w:rsidRPr="00341EF8" w:rsidRDefault="00600ED0" w:rsidP="00A30F92">
      <w:pPr>
        <w:pStyle w:val="a8"/>
        <w:widowControl w:val="0"/>
        <w:numPr>
          <w:ilvl w:val="0"/>
          <w:numId w:val="15"/>
        </w:numPr>
        <w:ind w:left="502" w:firstLine="207"/>
        <w:rPr>
          <w:i/>
          <w:szCs w:val="28"/>
        </w:rPr>
      </w:pPr>
      <w:r w:rsidRPr="00341EF8">
        <w:rPr>
          <w:spacing w:val="-4"/>
          <w:szCs w:val="28"/>
        </w:rPr>
        <w:t>Паспорт фонда оценочных средств.</w:t>
      </w:r>
    </w:p>
    <w:p w14:paraId="32DD7B7A" w14:textId="77777777" w:rsidR="00600ED0" w:rsidRPr="00341EF8" w:rsidRDefault="00600ED0" w:rsidP="00A30F92">
      <w:pPr>
        <w:pStyle w:val="a8"/>
        <w:widowControl w:val="0"/>
        <w:numPr>
          <w:ilvl w:val="0"/>
          <w:numId w:val="15"/>
        </w:numPr>
        <w:ind w:left="502" w:firstLine="207"/>
        <w:rPr>
          <w:i/>
          <w:szCs w:val="28"/>
        </w:rPr>
      </w:pPr>
      <w:r w:rsidRPr="00341EF8">
        <w:rPr>
          <w:spacing w:val="-4"/>
          <w:szCs w:val="28"/>
        </w:rPr>
        <w:t>Показатели и критерии оценивания компетенций, описание шкал оценивания.</w:t>
      </w:r>
    </w:p>
    <w:p w14:paraId="75D6B595" w14:textId="77777777" w:rsidR="00600ED0" w:rsidRPr="00A57581" w:rsidRDefault="00600ED0" w:rsidP="00A30F92">
      <w:pPr>
        <w:pStyle w:val="a8"/>
        <w:widowControl w:val="0"/>
        <w:numPr>
          <w:ilvl w:val="0"/>
          <w:numId w:val="15"/>
        </w:numPr>
        <w:ind w:left="502" w:firstLine="207"/>
        <w:rPr>
          <w:i/>
          <w:szCs w:val="28"/>
        </w:rPr>
      </w:pPr>
      <w:proofErr w:type="spellStart"/>
      <w:r w:rsidRPr="00341EF8">
        <w:rPr>
          <w:spacing w:val="-4"/>
          <w:szCs w:val="28"/>
        </w:rPr>
        <w:t>Компетентностно</w:t>
      </w:r>
      <w:proofErr w:type="spellEnd"/>
      <w:r w:rsidRPr="00341EF8">
        <w:rPr>
          <w:spacing w:val="-4"/>
          <w:szCs w:val="28"/>
        </w:rPr>
        <w:t>-ориентированные задания (КОЗ)</w:t>
      </w:r>
      <w:r w:rsidR="002F5A39">
        <w:rPr>
          <w:spacing w:val="-4"/>
          <w:szCs w:val="28"/>
        </w:rPr>
        <w:t>.</w:t>
      </w:r>
    </w:p>
    <w:p w14:paraId="49011328" w14:textId="77777777" w:rsidR="002F6848" w:rsidRDefault="002F6848" w:rsidP="00A30F92">
      <w:pPr>
        <w:widowControl w:val="0"/>
        <w:ind w:firstLine="0"/>
        <w:jc w:val="right"/>
        <w:rPr>
          <w:szCs w:val="24"/>
        </w:rPr>
      </w:pPr>
    </w:p>
    <w:p w14:paraId="4948D373" w14:textId="77777777" w:rsidR="0000665A" w:rsidRDefault="0000665A" w:rsidP="00A30F92">
      <w:pPr>
        <w:widowControl w:val="0"/>
        <w:ind w:firstLine="0"/>
        <w:jc w:val="right"/>
        <w:rPr>
          <w:szCs w:val="24"/>
        </w:rPr>
      </w:pPr>
    </w:p>
    <w:p w14:paraId="09E4CE87" w14:textId="77777777" w:rsidR="004E1919" w:rsidRDefault="004E1919" w:rsidP="00A30F92">
      <w:pPr>
        <w:widowControl w:val="0"/>
        <w:ind w:firstLine="0"/>
        <w:jc w:val="right"/>
        <w:rPr>
          <w:szCs w:val="24"/>
        </w:rPr>
      </w:pPr>
    </w:p>
    <w:p w14:paraId="29D3CC2A" w14:textId="77777777" w:rsidR="004E1919" w:rsidRDefault="004E1919" w:rsidP="00A30F92">
      <w:pPr>
        <w:widowControl w:val="0"/>
        <w:ind w:firstLine="0"/>
        <w:jc w:val="right"/>
        <w:rPr>
          <w:szCs w:val="24"/>
        </w:rPr>
      </w:pPr>
    </w:p>
    <w:p w14:paraId="3D4C26CC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2D793B26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1EDEEEE2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697F11EA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4ADF3897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708AD8FC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19B33D7A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0C4A239A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134479DA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45036ECC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2FBE5057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331CF758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7949A75C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19A65DB3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1E655773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30D88BD4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7E790E91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0530C69E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3B404B47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2C94BF42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6179FFFF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205EBC3F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6D6871DC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5AE4EEDF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1BACB4DC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4BA31936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4B0B1CC9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045C21A4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5D834327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0FB42050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0C485B2E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4EDEBD71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521667B3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40951B17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333D0BC3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47F8F97A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35879BA8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2E6B49CF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64FB5281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18990392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412AB04F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1DBAB05A" w14:textId="77777777" w:rsidR="00720343" w:rsidRDefault="00720343" w:rsidP="00A30F92">
      <w:pPr>
        <w:widowControl w:val="0"/>
        <w:ind w:firstLine="0"/>
        <w:jc w:val="right"/>
        <w:rPr>
          <w:szCs w:val="24"/>
        </w:rPr>
      </w:pPr>
    </w:p>
    <w:p w14:paraId="1E0C2485" w14:textId="77777777" w:rsidR="009A51D5" w:rsidRPr="0084096A" w:rsidRDefault="00EB3066" w:rsidP="00A30F92">
      <w:pPr>
        <w:widowControl w:val="0"/>
        <w:ind w:firstLine="0"/>
        <w:jc w:val="right"/>
        <w:rPr>
          <w:szCs w:val="24"/>
        </w:rPr>
      </w:pPr>
      <w:r>
        <w:rPr>
          <w:szCs w:val="24"/>
        </w:rPr>
        <w:lastRenderedPageBreak/>
        <w:t>П</w:t>
      </w:r>
      <w:r w:rsidRPr="0084096A">
        <w:rPr>
          <w:szCs w:val="24"/>
        </w:rPr>
        <w:t>РИЛОЖЕНИЕ</w:t>
      </w:r>
      <w:r w:rsidR="009A51D5" w:rsidRPr="0084096A">
        <w:rPr>
          <w:szCs w:val="24"/>
        </w:rPr>
        <w:t xml:space="preserve"> </w:t>
      </w:r>
    </w:p>
    <w:p w14:paraId="52E1C228" w14:textId="77777777" w:rsidR="009A51D5" w:rsidRPr="0084096A" w:rsidRDefault="009A51D5" w:rsidP="00A30F92">
      <w:pPr>
        <w:widowControl w:val="0"/>
        <w:ind w:firstLine="0"/>
        <w:jc w:val="right"/>
        <w:rPr>
          <w:szCs w:val="24"/>
        </w:rPr>
      </w:pPr>
    </w:p>
    <w:p w14:paraId="39E24914" w14:textId="77777777" w:rsidR="009A51D5" w:rsidRDefault="009A51D5" w:rsidP="00A30F92">
      <w:pPr>
        <w:widowControl w:val="0"/>
        <w:ind w:firstLine="0"/>
        <w:jc w:val="left"/>
        <w:rPr>
          <w:sz w:val="28"/>
          <w:szCs w:val="28"/>
        </w:rPr>
      </w:pPr>
    </w:p>
    <w:p w14:paraId="391A6839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451D1205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07493651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1EB57581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3269928E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1728305F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7BD47DBB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21E86B3E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6C66EA2F" w14:textId="77777777" w:rsidR="00720343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433303E9" w14:textId="77777777" w:rsidR="00720343" w:rsidRPr="00DD074F" w:rsidRDefault="00720343" w:rsidP="00A30F92">
      <w:pPr>
        <w:widowControl w:val="0"/>
        <w:ind w:firstLine="0"/>
        <w:jc w:val="left"/>
        <w:rPr>
          <w:sz w:val="28"/>
          <w:szCs w:val="28"/>
        </w:rPr>
      </w:pPr>
    </w:p>
    <w:p w14:paraId="1729DEC9" w14:textId="77777777" w:rsidR="009A51D5" w:rsidRPr="00DD074F" w:rsidRDefault="009A51D5" w:rsidP="00A30F92">
      <w:pPr>
        <w:widowControl w:val="0"/>
        <w:ind w:firstLine="0"/>
        <w:jc w:val="center"/>
        <w:rPr>
          <w:b/>
          <w:sz w:val="28"/>
          <w:szCs w:val="28"/>
        </w:rPr>
      </w:pPr>
    </w:p>
    <w:p w14:paraId="3C547007" w14:textId="77777777" w:rsidR="009A51D5" w:rsidRPr="0084096A" w:rsidRDefault="009A51D5" w:rsidP="00A30F92">
      <w:pPr>
        <w:widowControl w:val="0"/>
        <w:ind w:firstLine="0"/>
        <w:jc w:val="center"/>
        <w:rPr>
          <w:b/>
          <w:sz w:val="32"/>
          <w:szCs w:val="28"/>
        </w:rPr>
      </w:pPr>
      <w:r w:rsidRPr="0084096A">
        <w:rPr>
          <w:b/>
          <w:sz w:val="32"/>
          <w:szCs w:val="28"/>
        </w:rPr>
        <w:t>ФОНД ОЦЕНОЧНЫХ СРЕДСТВ</w:t>
      </w:r>
    </w:p>
    <w:p w14:paraId="0E5AA06D" w14:textId="77777777" w:rsidR="00CD48D6" w:rsidRPr="00536B58" w:rsidRDefault="00CD48D6" w:rsidP="00A30F92">
      <w:pPr>
        <w:widowControl w:val="0"/>
        <w:ind w:firstLine="0"/>
        <w:jc w:val="center"/>
        <w:outlineLvl w:val="3"/>
        <w:rPr>
          <w:bCs/>
          <w:sz w:val="28"/>
          <w:szCs w:val="28"/>
        </w:rPr>
      </w:pPr>
      <w:r>
        <w:rPr>
          <w:bCs/>
          <w:sz w:val="28"/>
          <w:szCs w:val="28"/>
        </w:rPr>
        <w:t>по у</w:t>
      </w:r>
      <w:r w:rsidR="009D66E9">
        <w:rPr>
          <w:bCs/>
          <w:sz w:val="28"/>
          <w:szCs w:val="28"/>
        </w:rPr>
        <w:t>чебн</w:t>
      </w:r>
      <w:r>
        <w:rPr>
          <w:bCs/>
          <w:sz w:val="28"/>
          <w:szCs w:val="28"/>
        </w:rPr>
        <w:t>ой</w:t>
      </w:r>
      <w:r w:rsidR="009D66E9">
        <w:rPr>
          <w:bCs/>
          <w:sz w:val="28"/>
          <w:szCs w:val="28"/>
        </w:rPr>
        <w:t xml:space="preserve"> практик</w:t>
      </w:r>
      <w:r>
        <w:rPr>
          <w:bCs/>
          <w:sz w:val="28"/>
          <w:szCs w:val="28"/>
        </w:rPr>
        <w:t>е</w:t>
      </w:r>
      <w:r w:rsidR="009D66E9" w:rsidRPr="00FE3845">
        <w:rPr>
          <w:bCs/>
          <w:sz w:val="28"/>
          <w:szCs w:val="28"/>
        </w:rPr>
        <w:t xml:space="preserve"> </w:t>
      </w:r>
    </w:p>
    <w:p w14:paraId="45C92DF2" w14:textId="77777777" w:rsidR="009D66E9" w:rsidRPr="00DD074F" w:rsidRDefault="009D66E9" w:rsidP="00A30F92">
      <w:pPr>
        <w:widowControl w:val="0"/>
        <w:ind w:firstLine="0"/>
        <w:jc w:val="center"/>
        <w:outlineLvl w:val="3"/>
        <w:rPr>
          <w:bCs/>
          <w:sz w:val="28"/>
          <w:szCs w:val="28"/>
        </w:rPr>
      </w:pPr>
      <w:r w:rsidRPr="00FE3845">
        <w:rPr>
          <w:bCs/>
          <w:sz w:val="28"/>
          <w:szCs w:val="28"/>
        </w:rPr>
        <w:t>(практика по получению первичных профессиональных умений и навыков)</w:t>
      </w:r>
    </w:p>
    <w:p w14:paraId="51F4672B" w14:textId="77777777" w:rsidR="009D66E9" w:rsidRDefault="009D66E9" w:rsidP="00A30F92">
      <w:pPr>
        <w:widowControl w:val="0"/>
        <w:ind w:firstLine="0"/>
        <w:jc w:val="center"/>
        <w:rPr>
          <w:sz w:val="28"/>
          <w:szCs w:val="28"/>
          <w:vertAlign w:val="superscript"/>
        </w:rPr>
      </w:pPr>
    </w:p>
    <w:p w14:paraId="2826B6B0" w14:textId="77777777" w:rsidR="009D66E9" w:rsidRPr="00DD074F" w:rsidRDefault="009D66E9" w:rsidP="00A30F92">
      <w:pPr>
        <w:widowControl w:val="0"/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38.03.02 Менеджмент</w:t>
      </w:r>
    </w:p>
    <w:p w14:paraId="703B3E26" w14:textId="77777777" w:rsidR="009D66E9" w:rsidRDefault="009D66E9" w:rsidP="00A30F92">
      <w:pPr>
        <w:widowControl w:val="0"/>
        <w:ind w:firstLine="0"/>
        <w:jc w:val="center"/>
        <w:rPr>
          <w:sz w:val="28"/>
          <w:szCs w:val="28"/>
          <w:vertAlign w:val="superscript"/>
        </w:rPr>
      </w:pPr>
    </w:p>
    <w:p w14:paraId="2BCC2B32" w14:textId="77777777" w:rsidR="009D66E9" w:rsidRDefault="009D66E9" w:rsidP="00A30F92">
      <w:pPr>
        <w:widowControl w:val="0"/>
        <w:ind w:firstLine="0"/>
        <w:jc w:val="center"/>
        <w:rPr>
          <w:szCs w:val="28"/>
        </w:rPr>
      </w:pPr>
      <w:r w:rsidRPr="0084096A">
        <w:rPr>
          <w:szCs w:val="28"/>
        </w:rPr>
        <w:t>Профиль подготовки</w:t>
      </w:r>
      <w:r>
        <w:rPr>
          <w:szCs w:val="28"/>
        </w:rPr>
        <w:t>:</w:t>
      </w:r>
      <w:r w:rsidRPr="0084096A">
        <w:rPr>
          <w:szCs w:val="28"/>
        </w:rPr>
        <w:t xml:space="preserve"> </w:t>
      </w:r>
      <w:r>
        <w:rPr>
          <w:szCs w:val="28"/>
        </w:rPr>
        <w:t>«</w:t>
      </w:r>
      <w:r w:rsidRPr="00B125F6">
        <w:rPr>
          <w:szCs w:val="28"/>
        </w:rPr>
        <w:t>Управление экономической деятельностью предприятий нефтяной и газовой промышленности</w:t>
      </w:r>
      <w:r w:rsidR="00940C8C">
        <w:rPr>
          <w:szCs w:val="28"/>
        </w:rPr>
        <w:t>»</w:t>
      </w:r>
    </w:p>
    <w:p w14:paraId="52A1EC83" w14:textId="77777777" w:rsidR="009D66E9" w:rsidRDefault="009D66E9" w:rsidP="00A30F92">
      <w:pPr>
        <w:widowControl w:val="0"/>
        <w:ind w:firstLine="0"/>
        <w:jc w:val="center"/>
        <w:rPr>
          <w:szCs w:val="28"/>
        </w:rPr>
      </w:pPr>
    </w:p>
    <w:p w14:paraId="28FB4524" w14:textId="77777777" w:rsidR="009D66E9" w:rsidRPr="0084096A" w:rsidRDefault="009D66E9" w:rsidP="00A30F92">
      <w:pPr>
        <w:widowControl w:val="0"/>
        <w:ind w:firstLine="0"/>
        <w:jc w:val="center"/>
        <w:rPr>
          <w:szCs w:val="28"/>
          <w:vertAlign w:val="superscript"/>
        </w:rPr>
      </w:pPr>
    </w:p>
    <w:p w14:paraId="4A9850F7" w14:textId="77777777" w:rsidR="009D66E9" w:rsidRPr="0084096A" w:rsidRDefault="009D66E9" w:rsidP="00A30F92">
      <w:pPr>
        <w:widowControl w:val="0"/>
        <w:ind w:firstLine="0"/>
        <w:jc w:val="center"/>
        <w:rPr>
          <w:szCs w:val="28"/>
        </w:rPr>
      </w:pPr>
      <w:r w:rsidRPr="0084096A">
        <w:rPr>
          <w:szCs w:val="28"/>
        </w:rPr>
        <w:t>Квалификация (степень) выпускника: Бакалавр</w:t>
      </w:r>
    </w:p>
    <w:p w14:paraId="5066FA3B" w14:textId="77777777" w:rsidR="009D66E9" w:rsidRPr="0084096A" w:rsidRDefault="009D66E9" w:rsidP="00A30F92">
      <w:pPr>
        <w:widowControl w:val="0"/>
        <w:ind w:firstLine="0"/>
        <w:jc w:val="center"/>
        <w:rPr>
          <w:szCs w:val="28"/>
          <w:vertAlign w:val="superscript"/>
        </w:rPr>
      </w:pPr>
    </w:p>
    <w:p w14:paraId="199A95DC" w14:textId="77777777" w:rsidR="009D66E9" w:rsidRDefault="009D66E9" w:rsidP="00A30F92">
      <w:pPr>
        <w:widowControl w:val="0"/>
        <w:ind w:firstLine="0"/>
        <w:rPr>
          <w:sz w:val="28"/>
          <w:szCs w:val="28"/>
        </w:rPr>
      </w:pPr>
    </w:p>
    <w:p w14:paraId="5A73C607" w14:textId="77777777" w:rsidR="009D66E9" w:rsidRDefault="009D66E9" w:rsidP="00A30F92">
      <w:pPr>
        <w:widowControl w:val="0"/>
        <w:ind w:firstLine="0"/>
        <w:rPr>
          <w:sz w:val="28"/>
          <w:szCs w:val="28"/>
        </w:rPr>
      </w:pPr>
    </w:p>
    <w:p w14:paraId="2680E1B9" w14:textId="77777777" w:rsidR="00720343" w:rsidRDefault="00720343" w:rsidP="00A30F92">
      <w:pPr>
        <w:widowControl w:val="0"/>
        <w:ind w:firstLine="0"/>
        <w:rPr>
          <w:sz w:val="28"/>
          <w:szCs w:val="28"/>
        </w:rPr>
      </w:pPr>
    </w:p>
    <w:p w14:paraId="39602E41" w14:textId="77777777" w:rsidR="00720343" w:rsidRPr="00DD074F" w:rsidRDefault="00720343" w:rsidP="00A30F92">
      <w:pPr>
        <w:widowControl w:val="0"/>
        <w:ind w:firstLine="0"/>
        <w:rPr>
          <w:sz w:val="28"/>
          <w:szCs w:val="28"/>
        </w:rPr>
      </w:pPr>
    </w:p>
    <w:p w14:paraId="39DB485C" w14:textId="77777777" w:rsidR="006F06E8" w:rsidRDefault="006F06E8" w:rsidP="00A30F92">
      <w:pPr>
        <w:widowControl w:val="0"/>
        <w:ind w:firstLine="0"/>
        <w:jc w:val="right"/>
        <w:rPr>
          <w:szCs w:val="28"/>
        </w:rPr>
      </w:pPr>
    </w:p>
    <w:p w14:paraId="2C73B59C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6E0AE062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324F1114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1E4F0150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57F213C2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7CECCE11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23AA6527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5AF75020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5CC9B5FD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415786FF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55E2C78B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780DF057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49CA396F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6E0A2CAA" w14:textId="77777777" w:rsidR="00615F70" w:rsidRDefault="00615F70" w:rsidP="00A30F92">
      <w:pPr>
        <w:widowControl w:val="0"/>
        <w:ind w:firstLine="0"/>
        <w:jc w:val="right"/>
        <w:rPr>
          <w:szCs w:val="28"/>
        </w:rPr>
      </w:pPr>
    </w:p>
    <w:p w14:paraId="176071B1" w14:textId="77777777" w:rsidR="0000665A" w:rsidRDefault="0000665A" w:rsidP="00A30F92">
      <w:pPr>
        <w:widowControl w:val="0"/>
        <w:ind w:firstLine="0"/>
        <w:jc w:val="right"/>
        <w:rPr>
          <w:szCs w:val="28"/>
        </w:rPr>
      </w:pPr>
    </w:p>
    <w:p w14:paraId="69F6578F" w14:textId="77777777" w:rsidR="0000665A" w:rsidRDefault="0000665A" w:rsidP="00A30F92">
      <w:pPr>
        <w:widowControl w:val="0"/>
        <w:ind w:firstLine="0"/>
        <w:jc w:val="right"/>
        <w:rPr>
          <w:szCs w:val="28"/>
        </w:rPr>
      </w:pPr>
    </w:p>
    <w:p w14:paraId="2A89F4FF" w14:textId="77777777" w:rsidR="0000665A" w:rsidRDefault="0000665A" w:rsidP="00A30F92">
      <w:pPr>
        <w:widowControl w:val="0"/>
        <w:ind w:firstLine="0"/>
        <w:jc w:val="right"/>
        <w:rPr>
          <w:szCs w:val="28"/>
        </w:rPr>
      </w:pPr>
    </w:p>
    <w:p w14:paraId="0988B1A2" w14:textId="77777777" w:rsidR="0000665A" w:rsidRDefault="0000665A" w:rsidP="00A30F92">
      <w:pPr>
        <w:widowControl w:val="0"/>
        <w:ind w:firstLine="0"/>
        <w:jc w:val="right"/>
        <w:rPr>
          <w:szCs w:val="28"/>
        </w:rPr>
      </w:pPr>
    </w:p>
    <w:p w14:paraId="5C1342E8" w14:textId="77777777" w:rsidR="00611E27" w:rsidRDefault="00611E27" w:rsidP="00A30F92">
      <w:pPr>
        <w:pStyle w:val="a8"/>
        <w:widowControl w:val="0"/>
        <w:numPr>
          <w:ilvl w:val="0"/>
          <w:numId w:val="22"/>
        </w:numPr>
        <w:tabs>
          <w:tab w:val="left" w:pos="0"/>
        </w:tabs>
        <w:jc w:val="center"/>
        <w:rPr>
          <w:rFonts w:eastAsia="Times New Roman" w:cs="Times New Roman"/>
          <w:b/>
          <w:color w:val="000000"/>
          <w:szCs w:val="24"/>
        </w:rPr>
      </w:pPr>
      <w:r w:rsidRPr="00A9121F">
        <w:rPr>
          <w:b/>
          <w:spacing w:val="-4"/>
          <w:szCs w:val="24"/>
        </w:rPr>
        <w:t>Перечень комп</w:t>
      </w:r>
      <w:r w:rsidR="0098268E" w:rsidRPr="00A9121F">
        <w:rPr>
          <w:b/>
          <w:spacing w:val="-4"/>
          <w:szCs w:val="24"/>
        </w:rPr>
        <w:t>етенций и этапы их формировани</w:t>
      </w:r>
      <w:r w:rsidR="0098268E" w:rsidRPr="00A9121F">
        <w:rPr>
          <w:rFonts w:eastAsia="Times New Roman" w:cs="Times New Roman"/>
          <w:b/>
          <w:color w:val="000000"/>
          <w:szCs w:val="24"/>
        </w:rPr>
        <w:t>я</w:t>
      </w:r>
    </w:p>
    <w:p w14:paraId="69FA9AD1" w14:textId="77777777" w:rsidR="00A9121F" w:rsidRPr="00A9121F" w:rsidRDefault="00A9121F" w:rsidP="00A9121F">
      <w:pPr>
        <w:pStyle w:val="a8"/>
        <w:widowControl w:val="0"/>
        <w:tabs>
          <w:tab w:val="left" w:pos="0"/>
        </w:tabs>
        <w:ind w:left="1211" w:firstLine="0"/>
        <w:rPr>
          <w:rFonts w:eastAsia="Times New Roman" w:cs="Times New Roman"/>
          <w:b/>
          <w:color w:val="000000"/>
          <w:szCs w:val="24"/>
        </w:rPr>
      </w:pPr>
    </w:p>
    <w:tbl>
      <w:tblPr>
        <w:tblpPr w:leftFromText="180" w:rightFromText="180" w:bottomFromText="200" w:vertAnchor="text" w:tblpY="1"/>
        <w:tblOverlap w:val="never"/>
        <w:tblW w:w="9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2409"/>
        <w:gridCol w:w="4202"/>
      </w:tblGrid>
      <w:tr w:rsidR="009D66E9" w:rsidRPr="00267889" w14:paraId="631D424A" w14:textId="77777777" w:rsidTr="009E43AD">
        <w:trPr>
          <w:trHeight w:val="989"/>
          <w:tblHeader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E122A47" w14:textId="77777777" w:rsidR="009D66E9" w:rsidRPr="00267889" w:rsidRDefault="009D66E9" w:rsidP="00A30F92">
            <w:pPr>
              <w:widowControl w:val="0"/>
              <w:ind w:firstLine="0"/>
              <w:contextualSpacing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Код и наименование комп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е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тенции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9ECC447" w14:textId="77777777" w:rsidR="009D66E9" w:rsidRPr="00267889" w:rsidRDefault="009D66E9" w:rsidP="00A30F92">
            <w:pPr>
              <w:widowControl w:val="0"/>
              <w:ind w:firstLine="0"/>
              <w:contextualSpacing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Этапы формирования компетенции</w:t>
            </w:r>
          </w:p>
        </w:tc>
        <w:tc>
          <w:tcPr>
            <w:tcW w:w="4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B32B380" w14:textId="77777777" w:rsidR="009D66E9" w:rsidRPr="00267889" w:rsidRDefault="009D66E9" w:rsidP="00A30F92">
            <w:pPr>
              <w:widowControl w:val="0"/>
              <w:ind w:firstLine="0"/>
              <w:contextualSpacing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9D66E9" w:rsidRPr="00267889" w14:paraId="39206B67" w14:textId="77777777" w:rsidTr="00A35AE6">
        <w:trPr>
          <w:trHeight w:val="2105"/>
        </w:trPr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7484F668" w14:textId="77777777" w:rsidR="009D66E9" w:rsidRPr="00267889" w:rsidRDefault="0014753C" w:rsidP="00A35AE6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ОК-3 способностью использ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о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вать основы экономических знаний в различных сферах деятельности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BEDF8B5" w14:textId="77777777" w:rsidR="009D66E9" w:rsidRPr="00267889" w:rsidRDefault="009D66E9" w:rsidP="00A30F92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1. подготовительный</w:t>
            </w:r>
          </w:p>
          <w:p w14:paraId="636AF438" w14:textId="77777777" w:rsidR="009D66E9" w:rsidRPr="00267889" w:rsidRDefault="009D66E9" w:rsidP="00A30F92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2. основной</w:t>
            </w:r>
          </w:p>
          <w:p w14:paraId="1927F897" w14:textId="77777777" w:rsidR="009D66E9" w:rsidRPr="00267889" w:rsidRDefault="009D66E9" w:rsidP="00A30F92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3. заключительный</w:t>
            </w:r>
          </w:p>
        </w:tc>
        <w:tc>
          <w:tcPr>
            <w:tcW w:w="4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D787014" w14:textId="77777777" w:rsidR="00BC5F4D" w:rsidRPr="00267889" w:rsidRDefault="009D66E9" w:rsidP="00A35AE6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  <w:r w:rsidR="00A35AE6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BC5F4D"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статистическую и бухгалтерскую отчетность производственного предприятия;</w:t>
            </w:r>
          </w:p>
          <w:p w14:paraId="00708417" w14:textId="77777777" w:rsidR="00BC5F4D" w:rsidRPr="00267889" w:rsidRDefault="009D66E9" w:rsidP="00A35AE6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Уметь:</w:t>
            </w:r>
            <w:r w:rsidR="00A35AE6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BC5F4D"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использовать понятийный аппарат экономической науки для описания экономических и финансовых процессов; искать и собирать финансовую и </w:t>
            </w:r>
            <w:r w:rsidR="00A35AE6">
              <w:rPr>
                <w:rFonts w:eastAsia="Times New Roman" w:cs="Times New Roman"/>
                <w:color w:val="000000"/>
                <w:sz w:val="20"/>
                <w:szCs w:val="20"/>
              </w:rPr>
              <w:t>статисти</w:t>
            </w:r>
            <w:r w:rsidR="00BC5F4D"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ческую информацию;  </w:t>
            </w:r>
          </w:p>
          <w:p w14:paraId="77880B24" w14:textId="77777777" w:rsidR="009D66E9" w:rsidRPr="00267889" w:rsidRDefault="009D66E9" w:rsidP="00A35AE6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Владеть:</w:t>
            </w:r>
            <w:r w:rsidR="00A35AE6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BC5F4D"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методами анализа </w:t>
            </w:r>
            <w:r w:rsidR="00A35AE6">
              <w:rPr>
                <w:rFonts w:eastAsia="Times New Roman" w:cs="Times New Roman"/>
                <w:color w:val="000000"/>
                <w:sz w:val="20"/>
                <w:szCs w:val="20"/>
              </w:rPr>
              <w:t>финансово-экономической деятельности предприятия</w:t>
            </w:r>
          </w:p>
        </w:tc>
      </w:tr>
      <w:tr w:rsidR="0014753C" w:rsidRPr="00267889" w14:paraId="76F5E2A7" w14:textId="77777777" w:rsidTr="009E43A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BC50F15" w14:textId="77777777" w:rsidR="0014753C" w:rsidRPr="00267889" w:rsidRDefault="00BC5F4D" w:rsidP="00A30F92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ОПК-1 владением навыками поиска, анализа и использов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а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ния нормативных и правовых документов в своей професс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и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ональной деятельности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1E0691A" w14:textId="77777777" w:rsidR="00BC5F4D" w:rsidRPr="00267889" w:rsidRDefault="00BC5F4D" w:rsidP="00A30F92">
            <w:pPr>
              <w:widowControl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1. подготовительный</w:t>
            </w:r>
          </w:p>
          <w:p w14:paraId="592CE76E" w14:textId="77777777" w:rsidR="00BC5F4D" w:rsidRPr="00267889" w:rsidRDefault="00BC5F4D" w:rsidP="00A30F92">
            <w:pPr>
              <w:widowControl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2. основной</w:t>
            </w:r>
          </w:p>
          <w:p w14:paraId="2AB750C3" w14:textId="77777777" w:rsidR="0014753C" w:rsidRPr="00267889" w:rsidRDefault="00BC5F4D" w:rsidP="00A30F92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3. заключительный</w:t>
            </w:r>
          </w:p>
        </w:tc>
        <w:tc>
          <w:tcPr>
            <w:tcW w:w="4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55A20E99" w14:textId="77777777" w:rsidR="00267889" w:rsidRPr="00267889" w:rsidRDefault="00267889" w:rsidP="00A35AE6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  <w:r w:rsidR="00A35AE6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основные нормативно-</w:t>
            </w:r>
            <w:r w:rsidRPr="00267889">
              <w:rPr>
                <w:rFonts w:eastAsia="Times New Roman" w:cs="Times New Roman"/>
                <w:color w:val="000000"/>
                <w:sz w:val="20"/>
                <w:szCs w:val="20"/>
              </w:rPr>
              <w:t>правовые документы, регламентирующие финансово-хозяйственную деятельность предприятия;</w:t>
            </w:r>
          </w:p>
          <w:p w14:paraId="4516E18B" w14:textId="77777777" w:rsidR="00267889" w:rsidRPr="00DE0E5A" w:rsidRDefault="00267889" w:rsidP="00A35AE6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Уметь:</w:t>
            </w:r>
            <w:r w:rsidR="00A35AE6">
              <w:rPr>
                <w:sz w:val="20"/>
                <w:szCs w:val="20"/>
              </w:rPr>
              <w:t xml:space="preserve"> </w:t>
            </w:r>
            <w:r w:rsidRPr="00DE0E5A">
              <w:rPr>
                <w:sz w:val="20"/>
                <w:szCs w:val="20"/>
              </w:rPr>
              <w:t>ориентироваться в системе законодательства и нормативн</w:t>
            </w:r>
            <w:r w:rsidR="00A35AE6">
              <w:rPr>
                <w:sz w:val="20"/>
                <w:szCs w:val="20"/>
              </w:rPr>
              <w:t>о-</w:t>
            </w:r>
            <w:r w:rsidRPr="00DE0E5A">
              <w:rPr>
                <w:sz w:val="20"/>
                <w:szCs w:val="20"/>
              </w:rPr>
              <w:t>правовых актов, регламентирующих сферу профессиональной деятельности;</w:t>
            </w:r>
          </w:p>
          <w:p w14:paraId="19D762CC" w14:textId="77777777" w:rsidR="00DE0E5A" w:rsidRPr="00DE0E5A" w:rsidRDefault="00DE0E5A" w:rsidP="00A35AE6">
            <w:pPr>
              <w:widowControl w:val="0"/>
              <w:tabs>
                <w:tab w:val="left" w:pos="1134"/>
              </w:tabs>
              <w:ind w:right="-1" w:firstLine="0"/>
              <w:rPr>
                <w:color w:val="000000"/>
              </w:rPr>
            </w:pPr>
            <w:r>
              <w:rPr>
                <w:sz w:val="20"/>
                <w:szCs w:val="20"/>
              </w:rPr>
              <w:t>Владеть:</w:t>
            </w:r>
            <w:r w:rsidR="00A35AE6">
              <w:rPr>
                <w:sz w:val="20"/>
                <w:szCs w:val="20"/>
              </w:rPr>
              <w:t xml:space="preserve"> </w:t>
            </w:r>
            <w:r w:rsidRPr="00DE0E5A">
              <w:rPr>
                <w:sz w:val="20"/>
                <w:szCs w:val="20"/>
              </w:rPr>
              <w:t>навыками практического применения основных справочно-правовых систем, испол</w:t>
            </w:r>
            <w:r w:rsidRPr="00DE0E5A">
              <w:rPr>
                <w:sz w:val="20"/>
                <w:szCs w:val="20"/>
              </w:rPr>
              <w:t>ь</w:t>
            </w:r>
            <w:r w:rsidRPr="00DE0E5A">
              <w:rPr>
                <w:sz w:val="20"/>
                <w:szCs w:val="20"/>
              </w:rPr>
              <w:t>зуемых в РФ.</w:t>
            </w:r>
          </w:p>
        </w:tc>
      </w:tr>
      <w:tr w:rsidR="00DE0E5A" w:rsidRPr="00267889" w14:paraId="7A6E7FC6" w14:textId="77777777" w:rsidTr="009E43A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520529DC" w14:textId="77777777" w:rsidR="00DE0E5A" w:rsidRPr="00267889" w:rsidRDefault="00C0445E" w:rsidP="00512EB6">
            <w:pPr>
              <w:widowControl w:val="0"/>
              <w:ind w:firstLine="0"/>
              <w:contextualSpacing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ПК-1 владением навыками использования основных те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о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рий мотивации, лидерства и власти для решения стратег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и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ческих и оперативных упра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в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ленческих задач, а также для организации групповой работы на основе знания процессов групповой динамики  и при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н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ципов формирования команды, умение   проводить аудит ч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е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ловеческих ресурсов и ос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у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ществлять диагностику орг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а</w:t>
            </w:r>
            <w:r w:rsidRPr="0062023D">
              <w:rPr>
                <w:rFonts w:eastAsia="Times New Roman" w:cs="Times New Roman"/>
                <w:color w:val="000000"/>
                <w:sz w:val="20"/>
                <w:szCs w:val="20"/>
              </w:rPr>
              <w:t>низационной культуры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B23CD3E" w14:textId="77777777" w:rsidR="00C0445E" w:rsidRDefault="00C0445E" w:rsidP="00A30F92">
            <w:pPr>
              <w:widowControl w:val="0"/>
              <w:ind w:firstLine="0"/>
              <w:rPr>
                <w:sz w:val="22"/>
              </w:rPr>
            </w:pPr>
            <w:r>
              <w:rPr>
                <w:sz w:val="22"/>
              </w:rPr>
              <w:t>1. подготовительный</w:t>
            </w:r>
          </w:p>
          <w:p w14:paraId="178581B7" w14:textId="77777777" w:rsidR="00C0445E" w:rsidRDefault="00C0445E" w:rsidP="00A30F92">
            <w:pPr>
              <w:widowControl w:val="0"/>
              <w:ind w:firstLine="0"/>
              <w:rPr>
                <w:sz w:val="22"/>
              </w:rPr>
            </w:pPr>
            <w:r>
              <w:rPr>
                <w:sz w:val="22"/>
              </w:rPr>
              <w:t>2. основной</w:t>
            </w:r>
          </w:p>
          <w:p w14:paraId="77CE1A2D" w14:textId="77777777" w:rsidR="00DE0E5A" w:rsidRPr="00267889" w:rsidRDefault="00C0445E" w:rsidP="00A30F92">
            <w:pPr>
              <w:widowControl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>
              <w:rPr>
                <w:sz w:val="22"/>
              </w:rPr>
              <w:t>3. заключительный</w:t>
            </w:r>
          </w:p>
        </w:tc>
        <w:tc>
          <w:tcPr>
            <w:tcW w:w="4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38CF223D" w14:textId="77777777" w:rsidR="00C0445E" w:rsidRPr="00301216" w:rsidRDefault="00C0445E" w:rsidP="00A35AE6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Знать:</w:t>
            </w:r>
            <w:r w:rsidR="00A35AE6">
              <w:rPr>
                <w:sz w:val="20"/>
                <w:szCs w:val="20"/>
              </w:rPr>
              <w:t xml:space="preserve"> </w:t>
            </w:r>
            <w:r w:rsidRPr="00301216">
              <w:rPr>
                <w:sz w:val="20"/>
                <w:szCs w:val="20"/>
              </w:rPr>
              <w:t>основные методы оценки организационной культуры;</w:t>
            </w:r>
            <w:r w:rsidR="00A35AE6">
              <w:rPr>
                <w:sz w:val="20"/>
                <w:szCs w:val="20"/>
              </w:rPr>
              <w:t xml:space="preserve"> </w:t>
            </w:r>
            <w:r w:rsidRPr="00301216">
              <w:rPr>
                <w:sz w:val="20"/>
                <w:szCs w:val="20"/>
              </w:rPr>
              <w:t>основные принципы эффективных коммуникаций; основные теории и концепции взаимодействия людей в организации;</w:t>
            </w:r>
          </w:p>
          <w:p w14:paraId="7D615B98" w14:textId="77777777" w:rsidR="00301216" w:rsidRPr="00301216" w:rsidRDefault="00301216" w:rsidP="00A35AE6">
            <w:pPr>
              <w:widowControl w:val="0"/>
              <w:suppressAutoHyphens/>
              <w:autoSpaceDE w:val="0"/>
              <w:ind w:left="176" w:hanging="17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Уметь:</w:t>
            </w:r>
            <w:r w:rsidR="00A35AE6">
              <w:rPr>
                <w:sz w:val="20"/>
                <w:szCs w:val="20"/>
              </w:rPr>
              <w:t xml:space="preserve"> </w:t>
            </w:r>
            <w:r w:rsidRPr="00301216">
              <w:rPr>
                <w:sz w:val="20"/>
                <w:szCs w:val="20"/>
              </w:rPr>
              <w:t>диагностировать организационную культуру, выявлять ее сильные и слабые стороны, разрабатывать предложения по ее совершенствованию;</w:t>
            </w:r>
          </w:p>
          <w:p w14:paraId="1B03C377" w14:textId="77777777" w:rsidR="00301216" w:rsidRPr="00301216" w:rsidRDefault="00301216" w:rsidP="00A35AE6">
            <w:pPr>
              <w:widowControl w:val="0"/>
              <w:tabs>
                <w:tab w:val="left" w:pos="1134"/>
              </w:tabs>
              <w:ind w:right="-1" w:firstLine="0"/>
              <w:rPr>
                <w:color w:val="000000"/>
              </w:rPr>
            </w:pPr>
            <w:r>
              <w:rPr>
                <w:sz w:val="20"/>
                <w:szCs w:val="20"/>
              </w:rPr>
              <w:t>Владеть:</w:t>
            </w:r>
            <w:r w:rsidR="00A35AE6">
              <w:rPr>
                <w:sz w:val="20"/>
                <w:szCs w:val="20"/>
              </w:rPr>
              <w:t xml:space="preserve"> </w:t>
            </w:r>
            <w:r w:rsidRPr="00301216">
              <w:rPr>
                <w:sz w:val="20"/>
                <w:szCs w:val="20"/>
              </w:rPr>
              <w:t>методами оценки организационной культуры.</w:t>
            </w:r>
          </w:p>
        </w:tc>
      </w:tr>
      <w:tr w:rsidR="00301216" w:rsidRPr="00301216" w14:paraId="3902A1F1" w14:textId="77777777" w:rsidTr="009E43AD"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7C28BD12" w14:textId="77777777" w:rsidR="00301216" w:rsidRPr="00CF627C" w:rsidRDefault="00A35AE6" w:rsidP="00A30F92">
            <w:pPr>
              <w:widowControl w:val="0"/>
              <w:tabs>
                <w:tab w:val="left" w:pos="1134"/>
              </w:tabs>
              <w:ind w:right="-1" w:firstLine="0"/>
              <w:rPr>
                <w:sz w:val="20"/>
                <w:szCs w:val="20"/>
              </w:rPr>
            </w:pPr>
            <w:r w:rsidRPr="00512EB6">
              <w:rPr>
                <w:rFonts w:eastAsia="Times New Roman" w:cs="Times New Roman"/>
                <w:sz w:val="20"/>
                <w:szCs w:val="20"/>
              </w:rPr>
              <w:t>ПК-10 - владением навыками количественного и качестве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н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ного анализа информации при принятии управленческих р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е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шений, построения эконом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и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ческих, финансовых и орган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и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зационно-управленческих м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о</w:t>
            </w:r>
            <w:r w:rsidRPr="00512EB6">
              <w:rPr>
                <w:rFonts w:eastAsia="Times New Roman" w:cs="Times New Roman"/>
                <w:sz w:val="20"/>
                <w:szCs w:val="20"/>
              </w:rPr>
              <w:t>делей путем их адаптации к конкретным задачам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1EA5C57" w14:textId="77777777" w:rsidR="00301216" w:rsidRDefault="00301216" w:rsidP="00A30F92">
            <w:pPr>
              <w:widowControl w:val="0"/>
              <w:ind w:firstLine="0"/>
              <w:rPr>
                <w:sz w:val="22"/>
              </w:rPr>
            </w:pPr>
            <w:r>
              <w:rPr>
                <w:sz w:val="22"/>
              </w:rPr>
              <w:t>1. подготовительный</w:t>
            </w:r>
          </w:p>
          <w:p w14:paraId="56E558BC" w14:textId="77777777" w:rsidR="00301216" w:rsidRDefault="00301216" w:rsidP="00A30F92">
            <w:pPr>
              <w:widowControl w:val="0"/>
              <w:ind w:firstLine="0"/>
              <w:rPr>
                <w:sz w:val="22"/>
              </w:rPr>
            </w:pPr>
            <w:r>
              <w:rPr>
                <w:sz w:val="22"/>
              </w:rPr>
              <w:t>2. основной</w:t>
            </w:r>
          </w:p>
          <w:p w14:paraId="378A0A0D" w14:textId="77777777" w:rsidR="00301216" w:rsidRDefault="00301216" w:rsidP="00A30F92">
            <w:pPr>
              <w:widowControl w:val="0"/>
              <w:ind w:firstLine="0"/>
              <w:rPr>
                <w:sz w:val="22"/>
              </w:rPr>
            </w:pPr>
            <w:r>
              <w:rPr>
                <w:sz w:val="22"/>
              </w:rPr>
              <w:t>3. заключительный</w:t>
            </w:r>
          </w:p>
        </w:tc>
        <w:tc>
          <w:tcPr>
            <w:tcW w:w="4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5B061D3" w14:textId="77777777" w:rsidR="00A35AE6" w:rsidRPr="003539DB" w:rsidRDefault="00A35AE6" w:rsidP="00A35AE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Знать: основные понятия и методы колич</w:t>
            </w:r>
            <w:r w:rsidRPr="003539DB">
              <w:rPr>
                <w:rFonts w:cs="Times New Roman"/>
                <w:sz w:val="20"/>
                <w:szCs w:val="20"/>
              </w:rPr>
              <w:t>е</w:t>
            </w:r>
            <w:r w:rsidRPr="003539DB">
              <w:rPr>
                <w:rFonts w:cs="Times New Roman"/>
                <w:sz w:val="20"/>
                <w:szCs w:val="20"/>
              </w:rPr>
              <w:t xml:space="preserve">ственного и качественного анализа; 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основы анализа бухгалтерской и статистической о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т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четности; перечень и возможности применения методов и программных средств обработки деловой информации</w:t>
            </w:r>
            <w:r w:rsidRPr="003539DB">
              <w:rPr>
                <w:rFonts w:cs="Times New Roman"/>
                <w:sz w:val="20"/>
                <w:szCs w:val="20"/>
              </w:rPr>
              <w:t xml:space="preserve">. </w:t>
            </w:r>
          </w:p>
          <w:p w14:paraId="1AA5B1F9" w14:textId="77777777" w:rsidR="00A35AE6" w:rsidRPr="003539DB" w:rsidRDefault="00A35AE6" w:rsidP="00A35AE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Уметь: обрабатывать эмпирические и экспер</w:t>
            </w:r>
            <w:r w:rsidRPr="003539DB">
              <w:rPr>
                <w:rFonts w:cs="Times New Roman"/>
                <w:sz w:val="20"/>
                <w:szCs w:val="20"/>
              </w:rPr>
              <w:t>и</w:t>
            </w:r>
            <w:r w:rsidRPr="003539DB">
              <w:rPr>
                <w:rFonts w:cs="Times New Roman"/>
                <w:sz w:val="20"/>
                <w:szCs w:val="20"/>
              </w:rPr>
              <w:t>ментальные данные;</w:t>
            </w:r>
            <w:r w:rsidRPr="003539DB">
              <w:rPr>
                <w:rFonts w:eastAsia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применять методы и пр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о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граммные средства обработки деловой инфо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р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мации; исследовать тенденции, выявленные на основе анализа отчетности предприятия; пр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о</w:t>
            </w:r>
            <w:r w:rsidRPr="003539DB">
              <w:rPr>
                <w:rFonts w:eastAsia="Times New Roman" w:cs="Times New Roman"/>
                <w:sz w:val="20"/>
                <w:szCs w:val="20"/>
              </w:rPr>
              <w:t>водить обоснование</w:t>
            </w:r>
            <w:r w:rsidRPr="003539DB">
              <w:rPr>
                <w:rFonts w:cs="Times New Roman"/>
                <w:sz w:val="20"/>
                <w:szCs w:val="20"/>
              </w:rPr>
              <w:t xml:space="preserve"> управленческих решений. </w:t>
            </w:r>
          </w:p>
          <w:p w14:paraId="61A95A86" w14:textId="77777777" w:rsidR="00CF627C" w:rsidRDefault="00A35AE6" w:rsidP="00A35AE6">
            <w:pPr>
              <w:widowControl w:val="0"/>
              <w:suppressAutoHyphens/>
              <w:autoSpaceDE w:val="0"/>
              <w:ind w:firstLine="34"/>
              <w:rPr>
                <w:sz w:val="20"/>
                <w:szCs w:val="20"/>
              </w:rPr>
            </w:pPr>
            <w:r w:rsidRPr="003539DB">
              <w:rPr>
                <w:rFonts w:cs="Times New Roman"/>
                <w:sz w:val="20"/>
                <w:szCs w:val="20"/>
              </w:rPr>
              <w:t>Владеть: навыками количественного и качественного анализа результатов финансово-хозяйственной деятельности предприятия; методикой построения организационно-управленческих моделей.</w:t>
            </w:r>
          </w:p>
        </w:tc>
      </w:tr>
    </w:tbl>
    <w:p w14:paraId="350B7D88" w14:textId="77777777" w:rsidR="009D66E9" w:rsidRDefault="009D66E9" w:rsidP="00A30F92">
      <w:pPr>
        <w:widowControl w:val="0"/>
        <w:tabs>
          <w:tab w:val="left" w:pos="0"/>
        </w:tabs>
        <w:ind w:firstLine="0"/>
        <w:rPr>
          <w:sz w:val="22"/>
        </w:rPr>
      </w:pPr>
    </w:p>
    <w:p w14:paraId="14DBA23A" w14:textId="77777777" w:rsidR="00512EB6" w:rsidRDefault="00512EB6" w:rsidP="00A30F92">
      <w:pPr>
        <w:widowControl w:val="0"/>
        <w:tabs>
          <w:tab w:val="left" w:pos="0"/>
        </w:tabs>
        <w:ind w:firstLine="0"/>
        <w:rPr>
          <w:sz w:val="22"/>
        </w:rPr>
      </w:pPr>
    </w:p>
    <w:p w14:paraId="48EB3A0D" w14:textId="77777777" w:rsidR="00512EB6" w:rsidRDefault="00512EB6" w:rsidP="00A30F92">
      <w:pPr>
        <w:widowControl w:val="0"/>
        <w:tabs>
          <w:tab w:val="left" w:pos="0"/>
        </w:tabs>
        <w:ind w:firstLine="0"/>
        <w:rPr>
          <w:sz w:val="22"/>
        </w:rPr>
      </w:pPr>
    </w:p>
    <w:p w14:paraId="031EDA4B" w14:textId="77777777" w:rsidR="00512EB6" w:rsidRPr="00301216" w:rsidRDefault="00512EB6" w:rsidP="00A30F92">
      <w:pPr>
        <w:widowControl w:val="0"/>
        <w:tabs>
          <w:tab w:val="left" w:pos="0"/>
        </w:tabs>
        <w:ind w:firstLine="0"/>
        <w:rPr>
          <w:sz w:val="22"/>
        </w:rPr>
      </w:pPr>
    </w:p>
    <w:p w14:paraId="51A9335B" w14:textId="77777777" w:rsidR="00611E27" w:rsidRPr="00A9121F" w:rsidRDefault="0098268E" w:rsidP="00A30F92">
      <w:pPr>
        <w:widowControl w:val="0"/>
        <w:numPr>
          <w:ilvl w:val="0"/>
          <w:numId w:val="22"/>
        </w:numPr>
        <w:tabs>
          <w:tab w:val="left" w:pos="0"/>
        </w:tabs>
        <w:jc w:val="center"/>
        <w:rPr>
          <w:b/>
          <w:spacing w:val="-4"/>
          <w:szCs w:val="28"/>
        </w:rPr>
      </w:pPr>
      <w:r w:rsidRPr="00A9121F">
        <w:rPr>
          <w:b/>
          <w:spacing w:val="-4"/>
          <w:szCs w:val="28"/>
        </w:rPr>
        <w:t>Паспорт фонда оценочных средств</w:t>
      </w:r>
    </w:p>
    <w:p w14:paraId="6324082B" w14:textId="77777777" w:rsidR="00A9121F" w:rsidRPr="009D66E9" w:rsidRDefault="00A9121F" w:rsidP="00A9121F">
      <w:pPr>
        <w:widowControl w:val="0"/>
        <w:tabs>
          <w:tab w:val="left" w:pos="0"/>
        </w:tabs>
        <w:ind w:left="1211" w:firstLine="0"/>
        <w:rPr>
          <w:spacing w:val="-4"/>
          <w:szCs w:val="28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410"/>
        <w:gridCol w:w="1701"/>
        <w:gridCol w:w="2126"/>
        <w:gridCol w:w="2552"/>
      </w:tblGrid>
      <w:tr w:rsidR="009D66E9" w:rsidRPr="00E978C1" w14:paraId="391C208C" w14:textId="77777777" w:rsidTr="009E43AD">
        <w:trPr>
          <w:tblHeader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A4FDB" w14:textId="77777777" w:rsidR="009D66E9" w:rsidRPr="00E978C1" w:rsidRDefault="009D66E9" w:rsidP="00A30F92">
            <w:pPr>
              <w:widowControl w:val="0"/>
              <w:ind w:firstLine="0"/>
              <w:contextualSpacing/>
            </w:pPr>
            <w:r>
              <w:t xml:space="preserve">№ </w:t>
            </w:r>
            <w:r w:rsidRPr="00E978C1">
              <w:t>п/п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67686" w14:textId="77777777" w:rsidR="009D66E9" w:rsidRPr="00E978C1" w:rsidRDefault="009D66E9" w:rsidP="00A30F92">
            <w:pPr>
              <w:widowControl w:val="0"/>
              <w:ind w:firstLine="0"/>
              <w:contextualSpacing/>
            </w:pPr>
            <w:r w:rsidRPr="00E978C1">
              <w:t>Контролируемые дидактические ед</w:t>
            </w:r>
            <w:r w:rsidRPr="00E978C1">
              <w:t>и</w:t>
            </w:r>
            <w:r w:rsidRPr="00E978C1">
              <w:t>ницы (разделы, т</w:t>
            </w:r>
            <w:r w:rsidRPr="00E978C1">
              <w:t>е</w:t>
            </w:r>
            <w:r w:rsidRPr="00E978C1">
              <w:t>мы)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DD728" w14:textId="77777777" w:rsidR="009D66E9" w:rsidRDefault="009D66E9" w:rsidP="00A30F92">
            <w:pPr>
              <w:widowControl w:val="0"/>
              <w:ind w:left="-146" w:right="-108" w:firstLine="0"/>
              <w:contextualSpacing/>
              <w:rPr>
                <w:sz w:val="20"/>
                <w:szCs w:val="20"/>
              </w:rPr>
            </w:pPr>
            <w:r w:rsidRPr="006D17E5">
              <w:rPr>
                <w:sz w:val="20"/>
                <w:szCs w:val="20"/>
              </w:rPr>
              <w:t>Код контролиру</w:t>
            </w:r>
            <w:r w:rsidRPr="006D17E5">
              <w:rPr>
                <w:sz w:val="20"/>
                <w:szCs w:val="20"/>
              </w:rPr>
              <w:t>е</w:t>
            </w:r>
            <w:r w:rsidRPr="006D17E5">
              <w:rPr>
                <w:sz w:val="20"/>
                <w:szCs w:val="20"/>
              </w:rPr>
              <w:t xml:space="preserve">мой компетенции </w:t>
            </w:r>
          </w:p>
          <w:p w14:paraId="7C64099F" w14:textId="77777777" w:rsidR="009D66E9" w:rsidRPr="006D17E5" w:rsidRDefault="009D66E9" w:rsidP="00A30F92">
            <w:pPr>
              <w:widowControl w:val="0"/>
              <w:ind w:right="-108" w:firstLine="0"/>
              <w:contextualSpacing/>
              <w:rPr>
                <w:sz w:val="20"/>
                <w:szCs w:val="20"/>
              </w:rPr>
            </w:pPr>
            <w:r w:rsidRPr="006D17E5">
              <w:rPr>
                <w:sz w:val="20"/>
                <w:szCs w:val="20"/>
              </w:rPr>
              <w:t>(или ее части)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20EC7" w14:textId="77777777" w:rsidR="009D66E9" w:rsidRPr="00E978C1" w:rsidRDefault="009D66E9" w:rsidP="00A30F92">
            <w:pPr>
              <w:widowControl w:val="0"/>
              <w:ind w:firstLine="0"/>
              <w:contextualSpacing/>
            </w:pPr>
            <w:r w:rsidRPr="00E978C1">
              <w:t>Форма контроля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D9F11" w14:textId="77777777" w:rsidR="009D66E9" w:rsidRPr="00E978C1" w:rsidRDefault="009D66E9" w:rsidP="00A30F92">
            <w:pPr>
              <w:widowControl w:val="0"/>
              <w:ind w:firstLine="0"/>
              <w:contextualSpacing/>
            </w:pPr>
            <w:r w:rsidRPr="00E978C1">
              <w:t>Наименование</w:t>
            </w:r>
            <w:r>
              <w:t xml:space="preserve"> </w:t>
            </w:r>
            <w:r w:rsidRPr="00E978C1">
              <w:t>оц</w:t>
            </w:r>
            <w:r w:rsidRPr="00E978C1">
              <w:t>е</w:t>
            </w:r>
            <w:r w:rsidRPr="00E978C1">
              <w:t>ночного средства</w:t>
            </w:r>
          </w:p>
        </w:tc>
      </w:tr>
      <w:tr w:rsidR="00512EB6" w:rsidRPr="00E978C1" w14:paraId="48636D75" w14:textId="77777777" w:rsidTr="009E43AD">
        <w:trPr>
          <w:trHeight w:val="166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97EBE" w14:textId="77777777" w:rsidR="00512EB6" w:rsidRPr="00E978C1" w:rsidRDefault="00512EB6" w:rsidP="00512EB6">
            <w:pPr>
              <w:widowControl w:val="0"/>
              <w:numPr>
                <w:ilvl w:val="0"/>
                <w:numId w:val="19"/>
              </w:numPr>
              <w:ind w:left="0" w:right="-135"/>
              <w:contextualSpacing/>
              <w:jc w:val="center"/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FF75E" w14:textId="77777777" w:rsidR="00512EB6" w:rsidRDefault="00512EB6" w:rsidP="00512EB6">
            <w:pPr>
              <w:widowControl w:val="0"/>
              <w:ind w:firstLine="0"/>
              <w:contextualSpacing/>
              <w:rPr>
                <w:sz w:val="22"/>
              </w:rPr>
            </w:pPr>
            <w:r>
              <w:rPr>
                <w:sz w:val="22"/>
              </w:rPr>
              <w:t>1. подготовительный</w:t>
            </w:r>
          </w:p>
          <w:p w14:paraId="7D61C1C3" w14:textId="77777777" w:rsidR="00512EB6" w:rsidRDefault="00512EB6" w:rsidP="00512EB6">
            <w:pPr>
              <w:widowControl w:val="0"/>
              <w:ind w:firstLine="0"/>
              <w:contextualSpacing/>
              <w:rPr>
                <w:sz w:val="22"/>
              </w:rPr>
            </w:pPr>
            <w:r>
              <w:rPr>
                <w:sz w:val="22"/>
              </w:rPr>
              <w:t>2. основной</w:t>
            </w:r>
          </w:p>
          <w:p w14:paraId="2A535658" w14:textId="77777777" w:rsidR="00512EB6" w:rsidRPr="00F31767" w:rsidRDefault="00512EB6" w:rsidP="00512EB6">
            <w:pPr>
              <w:widowControl w:val="0"/>
              <w:ind w:firstLine="0"/>
              <w:contextualSpacing/>
              <w:rPr>
                <w:i/>
                <w:sz w:val="22"/>
                <w:highlight w:val="yellow"/>
              </w:rPr>
            </w:pPr>
            <w:r>
              <w:rPr>
                <w:sz w:val="22"/>
              </w:rPr>
              <w:t>3. заключительный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43539" w14:textId="77777777" w:rsidR="00512EB6" w:rsidRPr="00E978C1" w:rsidRDefault="00512EB6" w:rsidP="00512EB6">
            <w:pPr>
              <w:widowControl w:val="0"/>
              <w:ind w:firstLine="0"/>
            </w:pPr>
            <w:r>
              <w:rPr>
                <w:color w:val="000000"/>
                <w:szCs w:val="24"/>
              </w:rPr>
              <w:t xml:space="preserve">ОК-3, </w:t>
            </w:r>
            <w:r w:rsidRPr="00512EB6">
              <w:rPr>
                <w:color w:val="000000"/>
                <w:szCs w:val="24"/>
              </w:rPr>
              <w:t>ОПК-1</w:t>
            </w:r>
            <w:r>
              <w:rPr>
                <w:color w:val="000000"/>
                <w:szCs w:val="24"/>
              </w:rPr>
              <w:t>,</w:t>
            </w:r>
            <w:r w:rsidRPr="00512EB6">
              <w:rPr>
                <w:color w:val="000000"/>
                <w:szCs w:val="24"/>
              </w:rPr>
              <w:t xml:space="preserve"> </w:t>
            </w:r>
            <w:r>
              <w:rPr>
                <w:color w:val="000000"/>
                <w:szCs w:val="24"/>
              </w:rPr>
              <w:t xml:space="preserve">ПК-1, ПК-10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A1AC1F2" w14:textId="77777777" w:rsidR="00512EB6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Собеседование</w:t>
            </w:r>
          </w:p>
          <w:p w14:paraId="2F8F2C85" w14:textId="77777777" w:rsidR="00512EB6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Зачет с оценкой</w:t>
            </w:r>
          </w:p>
          <w:p w14:paraId="22ABA85C" w14:textId="77777777" w:rsidR="00512EB6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Отчет по практике</w:t>
            </w:r>
          </w:p>
          <w:p w14:paraId="2E66942F" w14:textId="77777777" w:rsidR="00512EB6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04FA2D8" w14:textId="77777777" w:rsidR="00512EB6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Вопросы для собеседов</w:t>
            </w:r>
            <w:r>
              <w:rPr>
                <w:rFonts w:cs="Times New Roman"/>
                <w:sz w:val="20"/>
                <w:szCs w:val="20"/>
                <w:lang w:eastAsia="en-US"/>
              </w:rPr>
              <w:t>а</w:t>
            </w:r>
            <w:r>
              <w:rPr>
                <w:rFonts w:cs="Times New Roman"/>
                <w:sz w:val="20"/>
                <w:szCs w:val="20"/>
                <w:lang w:eastAsia="en-US"/>
              </w:rPr>
              <w:t>ния</w:t>
            </w:r>
          </w:p>
          <w:p w14:paraId="7A271527" w14:textId="77777777" w:rsidR="00512EB6" w:rsidRDefault="00512EB6" w:rsidP="00512EB6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>Защита отчета по практике</w:t>
            </w:r>
          </w:p>
        </w:tc>
      </w:tr>
    </w:tbl>
    <w:p w14:paraId="296AF7C0" w14:textId="77777777" w:rsidR="004D246F" w:rsidRPr="0098268E" w:rsidRDefault="004D246F" w:rsidP="00A30F92">
      <w:pPr>
        <w:widowControl w:val="0"/>
        <w:tabs>
          <w:tab w:val="left" w:pos="0"/>
        </w:tabs>
        <w:ind w:firstLine="0"/>
        <w:rPr>
          <w:b/>
          <w:spacing w:val="-4"/>
          <w:sz w:val="28"/>
          <w:szCs w:val="28"/>
        </w:rPr>
      </w:pPr>
    </w:p>
    <w:p w14:paraId="07AF36DA" w14:textId="77777777" w:rsidR="00611E27" w:rsidRPr="00A9121F" w:rsidRDefault="00611E27" w:rsidP="00A9121F">
      <w:pPr>
        <w:pStyle w:val="a8"/>
        <w:widowControl w:val="0"/>
        <w:numPr>
          <w:ilvl w:val="0"/>
          <w:numId w:val="22"/>
        </w:numPr>
        <w:tabs>
          <w:tab w:val="left" w:pos="0"/>
        </w:tabs>
        <w:ind w:left="567" w:hanging="141"/>
        <w:rPr>
          <w:b/>
          <w:spacing w:val="-4"/>
          <w:szCs w:val="28"/>
        </w:rPr>
      </w:pPr>
      <w:r w:rsidRPr="00A9121F">
        <w:rPr>
          <w:b/>
          <w:spacing w:val="-4"/>
          <w:szCs w:val="28"/>
        </w:rPr>
        <w:t>Показатели и критерии оценивания компетенций, описание шкал оценива</w:t>
      </w:r>
      <w:r w:rsidR="0098268E" w:rsidRPr="00A9121F">
        <w:rPr>
          <w:b/>
          <w:spacing w:val="-4"/>
          <w:szCs w:val="28"/>
        </w:rPr>
        <w:t>ния</w:t>
      </w:r>
    </w:p>
    <w:p w14:paraId="67D80237" w14:textId="77777777" w:rsidR="00A9121F" w:rsidRPr="009D66E9" w:rsidRDefault="00A9121F" w:rsidP="00A9121F">
      <w:pPr>
        <w:widowControl w:val="0"/>
        <w:tabs>
          <w:tab w:val="left" w:pos="0"/>
        </w:tabs>
        <w:ind w:left="1211" w:firstLine="0"/>
        <w:rPr>
          <w:spacing w:val="-4"/>
          <w:szCs w:val="28"/>
        </w:rPr>
      </w:pPr>
    </w:p>
    <w:tbl>
      <w:tblPr>
        <w:tblW w:w="969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1"/>
        <w:gridCol w:w="2977"/>
        <w:gridCol w:w="2438"/>
        <w:gridCol w:w="3260"/>
      </w:tblGrid>
      <w:tr w:rsidR="009D66E9" w:rsidRPr="00A9121F" w14:paraId="74568750" w14:textId="77777777" w:rsidTr="00802E3E">
        <w:trPr>
          <w:trHeight w:val="934"/>
          <w:tblHeader/>
        </w:trPr>
        <w:tc>
          <w:tcPr>
            <w:tcW w:w="1021" w:type="dxa"/>
            <w:shd w:val="clear" w:color="auto" w:fill="auto"/>
            <w:vAlign w:val="center"/>
          </w:tcPr>
          <w:p w14:paraId="64D9DA96" w14:textId="77777777" w:rsidR="009D66E9" w:rsidRPr="00A9121F" w:rsidRDefault="009D66E9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Код комп</w:t>
            </w:r>
            <w:r w:rsidRPr="00A9121F">
              <w:rPr>
                <w:sz w:val="20"/>
                <w:szCs w:val="20"/>
              </w:rPr>
              <w:t>е</w:t>
            </w:r>
            <w:r w:rsidRPr="00A9121F">
              <w:rPr>
                <w:sz w:val="20"/>
                <w:szCs w:val="20"/>
              </w:rPr>
              <w:t>тенции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14A387D5" w14:textId="77777777" w:rsidR="009D66E9" w:rsidRPr="00A9121F" w:rsidRDefault="009D66E9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2438" w:type="dxa"/>
            <w:shd w:val="clear" w:color="auto" w:fill="auto"/>
            <w:vAlign w:val="center"/>
          </w:tcPr>
          <w:p w14:paraId="609EB9F6" w14:textId="77777777" w:rsidR="009D66E9" w:rsidRPr="00A9121F" w:rsidRDefault="009D66E9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Шкала оценивания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4510C6D" w14:textId="77777777" w:rsidR="009D66E9" w:rsidRPr="00A9121F" w:rsidRDefault="009D66E9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Критерии оценивания</w:t>
            </w:r>
          </w:p>
        </w:tc>
      </w:tr>
      <w:tr w:rsidR="0062023D" w:rsidRPr="00A9121F" w14:paraId="1A28F7E7" w14:textId="77777777" w:rsidTr="00802E3E">
        <w:trPr>
          <w:trHeight w:val="150"/>
        </w:trPr>
        <w:tc>
          <w:tcPr>
            <w:tcW w:w="9696" w:type="dxa"/>
            <w:gridSpan w:val="4"/>
            <w:shd w:val="clear" w:color="auto" w:fill="auto"/>
            <w:vAlign w:val="center"/>
          </w:tcPr>
          <w:p w14:paraId="36920079" w14:textId="77777777" w:rsidR="0062023D" w:rsidRPr="00A9121F" w:rsidRDefault="0062023D" w:rsidP="00A30F92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ОК-3  способностью использовать основы экономических знаний в различных сферах деятельности</w:t>
            </w:r>
          </w:p>
        </w:tc>
      </w:tr>
      <w:tr w:rsidR="006E1EAE" w:rsidRPr="00A9121F" w14:paraId="77D1A923" w14:textId="77777777" w:rsidTr="00802E3E">
        <w:trPr>
          <w:trHeight w:val="150"/>
        </w:trPr>
        <w:tc>
          <w:tcPr>
            <w:tcW w:w="1021" w:type="dxa"/>
            <w:vMerge w:val="restart"/>
            <w:shd w:val="clear" w:color="auto" w:fill="auto"/>
            <w:vAlign w:val="center"/>
          </w:tcPr>
          <w:p w14:paraId="30BB1982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ОК-3</w:t>
            </w:r>
          </w:p>
        </w:tc>
        <w:tc>
          <w:tcPr>
            <w:tcW w:w="2977" w:type="dxa"/>
            <w:vMerge w:val="restart"/>
            <w:shd w:val="clear" w:color="auto" w:fill="auto"/>
          </w:tcPr>
          <w:p w14:paraId="14CE59BC" w14:textId="77777777" w:rsidR="006E1EAE" w:rsidRPr="00A9121F" w:rsidRDefault="006E1EAE" w:rsidP="00A30F92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</w:p>
          <w:p w14:paraId="4B553C0A" w14:textId="77777777" w:rsidR="006E1EAE" w:rsidRPr="00A9121F" w:rsidRDefault="006E1EAE" w:rsidP="00A30F92">
            <w:pPr>
              <w:pStyle w:val="a8"/>
              <w:widowControl w:val="0"/>
              <w:numPr>
                <w:ilvl w:val="0"/>
                <w:numId w:val="28"/>
              </w:numPr>
              <w:tabs>
                <w:tab w:val="left" w:pos="1134"/>
              </w:tabs>
              <w:ind w:left="176" w:right="-1" w:hanging="142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статистическую и бухгалте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р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скую отчетность произво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д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ственного предприятия;</w:t>
            </w:r>
          </w:p>
          <w:p w14:paraId="1FED350F" w14:textId="77777777" w:rsidR="006E1EAE" w:rsidRPr="00A9121F" w:rsidRDefault="006E1EAE" w:rsidP="00A30F92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6A1949BA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i/>
                <w:sz w:val="20"/>
                <w:szCs w:val="20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</w:rPr>
              <w:t>я</w:t>
            </w:r>
            <w:r w:rsidRPr="00A9121F">
              <w:rPr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672E5722" w14:textId="77777777" w:rsidR="006E1EAE" w:rsidRPr="00A9121F" w:rsidRDefault="006E1EAE" w:rsidP="00512EB6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перечень основных форм статистической и бухгалтерской отчетности производственного предприятия;</w:t>
            </w:r>
          </w:p>
        </w:tc>
      </w:tr>
      <w:tr w:rsidR="006E1EAE" w:rsidRPr="00A9121F" w14:paraId="16A573AD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4152923C" w14:textId="77777777" w:rsidR="006E1EAE" w:rsidRPr="00A9121F" w:rsidRDefault="006E1EAE" w:rsidP="00A30F92">
            <w:pPr>
              <w:widowControl w:val="0"/>
              <w:contextualSpacing/>
              <w:jc w:val="center"/>
              <w:rPr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17C0DEA4" w14:textId="77777777" w:rsidR="006E1EAE" w:rsidRPr="00A9121F" w:rsidRDefault="006E1EAE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5D2A010F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2F77813B" w14:textId="77777777" w:rsidR="006E1EAE" w:rsidRPr="00A9121F" w:rsidRDefault="006E1EAE" w:rsidP="00512EB6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перечень и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содержание основных форм статистическую и бухгалтерскую отчетность производственного предприятия;</w:t>
            </w:r>
          </w:p>
        </w:tc>
      </w:tr>
      <w:tr w:rsidR="006E1EAE" w:rsidRPr="00A9121F" w14:paraId="11FBF7BA" w14:textId="77777777" w:rsidTr="00802E3E">
        <w:trPr>
          <w:trHeight w:val="180"/>
        </w:trPr>
        <w:tc>
          <w:tcPr>
            <w:tcW w:w="1021" w:type="dxa"/>
            <w:vMerge/>
            <w:shd w:val="clear" w:color="auto" w:fill="auto"/>
          </w:tcPr>
          <w:p w14:paraId="64537303" w14:textId="77777777" w:rsidR="006E1EAE" w:rsidRPr="00A9121F" w:rsidRDefault="006E1EAE" w:rsidP="00A30F92">
            <w:pPr>
              <w:widowControl w:val="0"/>
              <w:contextualSpacing/>
              <w:jc w:val="center"/>
              <w:rPr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14:paraId="707018A6" w14:textId="77777777" w:rsidR="006E1EAE" w:rsidRPr="00A9121F" w:rsidRDefault="006E1EAE" w:rsidP="00A30F92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Уметь:</w:t>
            </w:r>
          </w:p>
          <w:p w14:paraId="176E7AFD" w14:textId="77777777" w:rsidR="006E1EAE" w:rsidRPr="00A9121F" w:rsidRDefault="006E1EAE" w:rsidP="00A30F92">
            <w:pPr>
              <w:pStyle w:val="a8"/>
              <w:widowControl w:val="0"/>
              <w:numPr>
                <w:ilvl w:val="0"/>
                <w:numId w:val="29"/>
              </w:numPr>
              <w:tabs>
                <w:tab w:val="left" w:pos="1134"/>
              </w:tabs>
              <w:ind w:left="176" w:right="-1" w:hanging="176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использовать понятийный аппарат экономической науки для описания экономических и финансовых процессов; </w:t>
            </w:r>
          </w:p>
          <w:p w14:paraId="0470F7EF" w14:textId="77777777" w:rsidR="006E1EAE" w:rsidRPr="00A9121F" w:rsidRDefault="006E1EAE" w:rsidP="00A30F92">
            <w:pPr>
              <w:pStyle w:val="a8"/>
              <w:widowControl w:val="0"/>
              <w:numPr>
                <w:ilvl w:val="0"/>
                <w:numId w:val="29"/>
              </w:numPr>
              <w:tabs>
                <w:tab w:val="left" w:pos="1134"/>
              </w:tabs>
              <w:ind w:left="176" w:right="-1" w:hanging="176"/>
              <w:rPr>
                <w:i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искать и собирать финанс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о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вую и экономическую и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н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формацию;  </w:t>
            </w:r>
          </w:p>
        </w:tc>
        <w:tc>
          <w:tcPr>
            <w:tcW w:w="2438" w:type="dxa"/>
            <w:shd w:val="clear" w:color="auto" w:fill="auto"/>
          </w:tcPr>
          <w:p w14:paraId="7CE42BE4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i/>
                <w:sz w:val="20"/>
                <w:szCs w:val="20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</w:rPr>
              <w:t>я</w:t>
            </w:r>
            <w:r w:rsidRPr="00A9121F">
              <w:rPr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5874C024" w14:textId="77777777" w:rsidR="006E1EAE" w:rsidRPr="00A9121F" w:rsidRDefault="006E1EAE" w:rsidP="00512EB6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Уметь: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использовать основные понятия для описания экономических и финансовых процессов; </w:t>
            </w:r>
          </w:p>
        </w:tc>
      </w:tr>
      <w:tr w:rsidR="006E1EAE" w:rsidRPr="00A9121F" w14:paraId="5B3C719E" w14:textId="77777777" w:rsidTr="00802E3E">
        <w:trPr>
          <w:trHeight w:val="90"/>
        </w:trPr>
        <w:tc>
          <w:tcPr>
            <w:tcW w:w="1021" w:type="dxa"/>
            <w:vMerge/>
            <w:shd w:val="clear" w:color="auto" w:fill="auto"/>
          </w:tcPr>
          <w:p w14:paraId="0A5B5B76" w14:textId="77777777" w:rsidR="006E1EAE" w:rsidRPr="00A9121F" w:rsidRDefault="006E1EAE" w:rsidP="00A30F92">
            <w:pPr>
              <w:widowControl w:val="0"/>
              <w:contextualSpacing/>
              <w:jc w:val="center"/>
              <w:rPr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6DD07CE1" w14:textId="77777777" w:rsidR="006E1EAE" w:rsidRPr="00A9121F" w:rsidRDefault="006E1EAE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7253BAB9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112F3622" w14:textId="77777777" w:rsidR="006E1EAE" w:rsidRPr="00A9121F" w:rsidRDefault="00A523DA" w:rsidP="00512EB6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Уметь: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использовать понятия экономической науки для описания экономических и финансовых процессов; искать и собирать финансовую и экономическую информацию; </w:t>
            </w:r>
          </w:p>
        </w:tc>
      </w:tr>
      <w:tr w:rsidR="006E1EAE" w:rsidRPr="00A9121F" w14:paraId="1647AE04" w14:textId="77777777" w:rsidTr="00802E3E">
        <w:trPr>
          <w:trHeight w:val="150"/>
        </w:trPr>
        <w:tc>
          <w:tcPr>
            <w:tcW w:w="1021" w:type="dxa"/>
            <w:vMerge/>
            <w:shd w:val="clear" w:color="auto" w:fill="auto"/>
          </w:tcPr>
          <w:p w14:paraId="38DFAE3D" w14:textId="77777777" w:rsidR="006E1EAE" w:rsidRPr="00A9121F" w:rsidRDefault="006E1EAE" w:rsidP="00A30F92">
            <w:pPr>
              <w:widowControl w:val="0"/>
              <w:contextualSpacing/>
              <w:jc w:val="center"/>
              <w:rPr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14:paraId="782C2CF4" w14:textId="77777777" w:rsidR="00A523DA" w:rsidRPr="00A9121F" w:rsidRDefault="00A523DA" w:rsidP="00A30F92">
            <w:pPr>
              <w:widowControl w:val="0"/>
              <w:suppressAutoHyphens/>
              <w:autoSpaceDE w:val="0"/>
              <w:ind w:firstLine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Владеть:</w:t>
            </w:r>
          </w:p>
          <w:p w14:paraId="51C581D4" w14:textId="77777777" w:rsidR="006E1EAE" w:rsidRPr="00A9121F" w:rsidRDefault="00A523DA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-методами статистического анализа экономических и ф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и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нансовых показателей</w:t>
            </w:r>
          </w:p>
        </w:tc>
        <w:tc>
          <w:tcPr>
            <w:tcW w:w="2438" w:type="dxa"/>
            <w:shd w:val="clear" w:color="auto" w:fill="auto"/>
          </w:tcPr>
          <w:p w14:paraId="21127F27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i/>
                <w:sz w:val="20"/>
                <w:szCs w:val="20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</w:rPr>
              <w:t>я</w:t>
            </w:r>
            <w:r w:rsidRPr="00A9121F">
              <w:rPr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5DA4CC8A" w14:textId="77777777" w:rsidR="006E1EAE" w:rsidRPr="00A9121F" w:rsidRDefault="00A523DA" w:rsidP="00512EB6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Владеть: метод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а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м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и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сравнения и группировки для анализа экономических и финансовых показателей</w:t>
            </w:r>
          </w:p>
        </w:tc>
      </w:tr>
      <w:tr w:rsidR="006E1EAE" w:rsidRPr="00A9121F" w14:paraId="2BDEA3FD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56EB87CC" w14:textId="77777777" w:rsidR="006E1EAE" w:rsidRPr="00A9121F" w:rsidRDefault="006E1EAE" w:rsidP="00A30F92">
            <w:pPr>
              <w:widowControl w:val="0"/>
              <w:contextualSpacing/>
              <w:jc w:val="center"/>
              <w:rPr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24C58DBB" w14:textId="77777777" w:rsidR="006E1EAE" w:rsidRPr="00A9121F" w:rsidRDefault="006E1EAE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49DAF2A2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i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6F9B176D" w14:textId="77777777" w:rsidR="006E1EAE" w:rsidRPr="00A9121F" w:rsidRDefault="00A523DA" w:rsidP="00512EB6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Владеть: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методами статистического анализа экономических и финансовых показателей</w:t>
            </w:r>
          </w:p>
        </w:tc>
      </w:tr>
      <w:tr w:rsidR="006E1EAE" w:rsidRPr="00A9121F" w14:paraId="751D454A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1745F043" w14:textId="77777777" w:rsidR="006E1EAE" w:rsidRPr="00A9121F" w:rsidRDefault="006E1EAE" w:rsidP="00A30F92">
            <w:pPr>
              <w:widowControl w:val="0"/>
              <w:contextualSpacing/>
              <w:jc w:val="center"/>
              <w:rPr>
                <w:sz w:val="20"/>
                <w:szCs w:val="20"/>
                <w:highlight w:val="red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711EFB86" w14:textId="77777777" w:rsidR="006E1EAE" w:rsidRPr="00A9121F" w:rsidRDefault="006E1EAE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4CA444EE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i/>
                <w:sz w:val="20"/>
                <w:szCs w:val="20"/>
              </w:rPr>
              <w:t xml:space="preserve">Повышенный уровень </w:t>
            </w:r>
          </w:p>
          <w:p w14:paraId="54F54509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i/>
                <w:sz w:val="20"/>
                <w:szCs w:val="20"/>
              </w:rPr>
            </w:pPr>
            <w:r w:rsidRPr="00A9121F">
              <w:rPr>
                <w:i/>
                <w:sz w:val="20"/>
                <w:szCs w:val="20"/>
              </w:rPr>
              <w:t>(по отношению к порог</w:t>
            </w:r>
            <w:r w:rsidRPr="00A9121F">
              <w:rPr>
                <w:i/>
                <w:sz w:val="20"/>
                <w:szCs w:val="20"/>
              </w:rPr>
              <w:t>о</w:t>
            </w:r>
            <w:r w:rsidRPr="00A9121F">
              <w:rPr>
                <w:i/>
                <w:sz w:val="20"/>
                <w:szCs w:val="20"/>
              </w:rPr>
              <w:t>вому уровню)</w:t>
            </w:r>
          </w:p>
        </w:tc>
        <w:tc>
          <w:tcPr>
            <w:tcW w:w="3260" w:type="dxa"/>
            <w:shd w:val="clear" w:color="auto" w:fill="auto"/>
          </w:tcPr>
          <w:p w14:paraId="60665DA8" w14:textId="77777777" w:rsidR="006E1EAE" w:rsidRPr="00A9121F" w:rsidRDefault="006E1EAE" w:rsidP="00A30F92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Уметь:</w:t>
            </w:r>
          </w:p>
          <w:p w14:paraId="5223EBBE" w14:textId="77777777" w:rsidR="006E1EAE" w:rsidRPr="00A9121F" w:rsidRDefault="006E1EAE" w:rsidP="00A30F92">
            <w:pPr>
              <w:widowControl w:val="0"/>
              <w:ind w:firstLine="0"/>
              <w:jc w:val="lef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- самостоятельно оценивать нео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б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ходимость и возможность соц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и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альной, профессиональной адапт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а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ции, мобильности в современном обществе.</w:t>
            </w:r>
          </w:p>
          <w:p w14:paraId="4717BF93" w14:textId="77777777" w:rsidR="006E1EAE" w:rsidRPr="00A9121F" w:rsidRDefault="006E1EAE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- планировать и осуществлять свою деятельность с учетом р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е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зультатов анализа, оценивать и прогнозировать последствия своей социальной и профессиональной деятельности</w:t>
            </w:r>
          </w:p>
        </w:tc>
      </w:tr>
      <w:tr w:rsidR="001339CA" w:rsidRPr="00A9121F" w14:paraId="0D4CB207" w14:textId="77777777" w:rsidTr="00802E3E">
        <w:trPr>
          <w:trHeight w:val="120"/>
        </w:trPr>
        <w:tc>
          <w:tcPr>
            <w:tcW w:w="9696" w:type="dxa"/>
            <w:gridSpan w:val="4"/>
            <w:shd w:val="clear" w:color="auto" w:fill="auto"/>
          </w:tcPr>
          <w:p w14:paraId="7EF80E62" w14:textId="77777777" w:rsidR="001339CA" w:rsidRPr="00A9121F" w:rsidRDefault="001339CA" w:rsidP="00A30F92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lastRenderedPageBreak/>
              <w:t>ОПК-1 владением навыками поиска, анализа и использования нормативных и правовых документов в своей профессиональной деятельности</w:t>
            </w:r>
          </w:p>
        </w:tc>
      </w:tr>
      <w:tr w:rsidR="001339CA" w:rsidRPr="00A9121F" w14:paraId="2BE234C9" w14:textId="77777777" w:rsidTr="00802E3E">
        <w:trPr>
          <w:trHeight w:val="120"/>
        </w:trPr>
        <w:tc>
          <w:tcPr>
            <w:tcW w:w="1021" w:type="dxa"/>
            <w:vMerge w:val="restart"/>
            <w:shd w:val="clear" w:color="auto" w:fill="auto"/>
          </w:tcPr>
          <w:p w14:paraId="525663B9" w14:textId="77777777" w:rsidR="001339CA" w:rsidRPr="00A9121F" w:rsidRDefault="001339CA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ОПК-1</w:t>
            </w:r>
          </w:p>
        </w:tc>
        <w:tc>
          <w:tcPr>
            <w:tcW w:w="2977" w:type="dxa"/>
            <w:vMerge w:val="restart"/>
            <w:shd w:val="clear" w:color="auto" w:fill="auto"/>
          </w:tcPr>
          <w:p w14:paraId="573C9E5A" w14:textId="77777777" w:rsidR="00BB3F7E" w:rsidRPr="00A9121F" w:rsidRDefault="001339CA" w:rsidP="00802E3E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  <w:r w:rsidR="00802E3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BB3F7E" w:rsidRPr="00BB3F7E">
              <w:rPr>
                <w:rFonts w:eastAsia="Times New Roman" w:cs="Times New Roman"/>
                <w:color w:val="000000"/>
                <w:sz w:val="20"/>
                <w:szCs w:val="20"/>
              </w:rPr>
              <w:t>требования, предъявляемые к</w:t>
            </w:r>
            <w:r w:rsidR="00802E3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BB3F7E" w:rsidRPr="00BB3F7E">
              <w:rPr>
                <w:rFonts w:eastAsia="Times New Roman" w:cs="Times New Roman"/>
                <w:color w:val="000000"/>
                <w:sz w:val="20"/>
                <w:szCs w:val="20"/>
              </w:rPr>
              <w:t>документам; роль и</w:t>
            </w:r>
            <w:r w:rsidR="00802E3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BB3F7E" w:rsidRPr="00BB3F7E">
              <w:rPr>
                <w:rFonts w:eastAsia="Times New Roman" w:cs="Times New Roman"/>
                <w:color w:val="000000"/>
                <w:sz w:val="20"/>
                <w:szCs w:val="20"/>
              </w:rPr>
              <w:t>виды управленческих документов</w:t>
            </w:r>
            <w:r w:rsidR="00BB3F7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;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основные нормативные правовые документы, регламентирующие финансово-хозяйственную деятельность предприятия;</w:t>
            </w:r>
            <w:r w:rsidR="00802E3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802E3E" w:rsidRPr="00802E3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правила оформления документов, состав и назначение реквизитов; роль и виды управленческих документов. </w:t>
            </w:r>
          </w:p>
        </w:tc>
        <w:tc>
          <w:tcPr>
            <w:tcW w:w="2438" w:type="dxa"/>
            <w:shd w:val="clear" w:color="auto" w:fill="auto"/>
          </w:tcPr>
          <w:p w14:paraId="4B93BCFC" w14:textId="77777777" w:rsidR="001339CA" w:rsidRPr="00A9121F" w:rsidRDefault="001339C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  <w:lang w:eastAsia="en-US"/>
              </w:rPr>
              <w:t>я</w:t>
            </w:r>
            <w:r w:rsidRPr="00A9121F">
              <w:rPr>
                <w:i/>
                <w:sz w:val="20"/>
                <w:szCs w:val="20"/>
                <w:lang w:eastAsia="en-US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7DC5E4A9" w14:textId="77777777" w:rsidR="001339CA" w:rsidRPr="00A9121F" w:rsidRDefault="001339CA" w:rsidP="00802E3E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перечень основных нормативных правовых документов, 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р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егламентирующих финансово-хозяйственную деятельность предприятия;</w:t>
            </w:r>
            <w:r w:rsidR="00802E3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802E3E" w:rsidRPr="00BB3F7E">
              <w:rPr>
                <w:rFonts w:eastAsia="Times New Roman" w:cs="Times New Roman"/>
                <w:color w:val="000000"/>
                <w:sz w:val="20"/>
                <w:szCs w:val="20"/>
              </w:rPr>
              <w:t>требования, предъявляемые к</w:t>
            </w:r>
            <w:r w:rsidR="00802E3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="00802E3E" w:rsidRPr="00BB3F7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документам; </w:t>
            </w:r>
            <w:r w:rsidR="00802E3E">
              <w:rPr>
                <w:rFonts w:eastAsia="Times New Roman" w:cs="Times New Roman"/>
                <w:color w:val="000000"/>
                <w:sz w:val="20"/>
                <w:szCs w:val="20"/>
              </w:rPr>
              <w:t>правила оформления документов.</w:t>
            </w:r>
          </w:p>
        </w:tc>
      </w:tr>
      <w:tr w:rsidR="001339CA" w:rsidRPr="00A9121F" w14:paraId="22BBD08E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200FD392" w14:textId="77777777" w:rsidR="001339CA" w:rsidRPr="00A9121F" w:rsidRDefault="001339C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1A3445A2" w14:textId="77777777" w:rsidR="001339CA" w:rsidRPr="00A9121F" w:rsidRDefault="001339CA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6260172A" w14:textId="77777777" w:rsidR="001339CA" w:rsidRPr="00A9121F" w:rsidRDefault="001339C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1B6592C2" w14:textId="77777777" w:rsidR="001339CA" w:rsidRPr="00A9121F" w:rsidRDefault="001339CA" w:rsidP="00802E3E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Знать:</w:t>
            </w:r>
            <w:r w:rsidR="00512EB6"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>содержание основных нормативных правовых документов, регламентирующих финансово-хозяйственную деятельность предприятия;</w:t>
            </w:r>
            <w:r w:rsidR="00802E3E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требования, предъявляемые к документам; роль и виды управленческих документов; основные нормативные правовые документы, регламентирующие финансово-хозяйственную деятельность предприятия; правила оформления документов, состав и назначение реквизитов; роль и виды управленческих документов</w:t>
            </w:r>
          </w:p>
        </w:tc>
      </w:tr>
      <w:tr w:rsidR="001339CA" w:rsidRPr="00A9121F" w14:paraId="00FCC127" w14:textId="77777777" w:rsidTr="00802E3E">
        <w:trPr>
          <w:trHeight w:val="722"/>
        </w:trPr>
        <w:tc>
          <w:tcPr>
            <w:tcW w:w="1021" w:type="dxa"/>
            <w:vMerge/>
            <w:shd w:val="clear" w:color="auto" w:fill="auto"/>
          </w:tcPr>
          <w:p w14:paraId="1A3C9448" w14:textId="77777777" w:rsidR="001339CA" w:rsidRPr="00A9121F" w:rsidRDefault="001339C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14:paraId="21114694" w14:textId="77777777" w:rsidR="001339CA" w:rsidRPr="00A9121F" w:rsidRDefault="001339CA" w:rsidP="00802E3E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Уметь:</w:t>
            </w:r>
            <w:r w:rsidR="00802E3E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ориентироваться в системе законодательства и нормативных правовых актов, регламентирующих сфер</w:t>
            </w:r>
            <w:r w:rsidR="00512EB6" w:rsidRPr="00A9121F">
              <w:rPr>
                <w:sz w:val="20"/>
                <w:szCs w:val="20"/>
              </w:rPr>
              <w:t>у профессиональной деятельности</w:t>
            </w:r>
            <w:r w:rsidR="00BB3F7E">
              <w:rPr>
                <w:sz w:val="20"/>
                <w:szCs w:val="20"/>
              </w:rPr>
              <w:t xml:space="preserve">; </w:t>
            </w:r>
            <w:r w:rsidR="00BB3F7E" w:rsidRPr="00802E3E">
              <w:rPr>
                <w:sz w:val="20"/>
                <w:szCs w:val="20"/>
              </w:rPr>
              <w:t>использовать нормативные правовые документы в работе с документами</w:t>
            </w:r>
            <w:r w:rsidR="00802E3E">
              <w:rPr>
                <w:sz w:val="20"/>
                <w:szCs w:val="20"/>
              </w:rPr>
              <w:t>;</w:t>
            </w:r>
            <w:r w:rsidR="00802E3E" w:rsidRPr="00802E3E">
              <w:rPr>
                <w:sz w:val="20"/>
                <w:szCs w:val="20"/>
              </w:rPr>
              <w:t xml:space="preserve"> разрабатывать и оформлять основные виды управленческих документов.</w:t>
            </w:r>
          </w:p>
        </w:tc>
        <w:tc>
          <w:tcPr>
            <w:tcW w:w="2438" w:type="dxa"/>
            <w:shd w:val="clear" w:color="auto" w:fill="auto"/>
          </w:tcPr>
          <w:p w14:paraId="2ECD6CFD" w14:textId="77777777" w:rsidR="001339CA" w:rsidRPr="00A9121F" w:rsidRDefault="001339C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  <w:lang w:eastAsia="en-US"/>
              </w:rPr>
              <w:t>я</w:t>
            </w:r>
            <w:r w:rsidRPr="00A9121F">
              <w:rPr>
                <w:i/>
                <w:sz w:val="20"/>
                <w:szCs w:val="20"/>
                <w:lang w:eastAsia="en-US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19DAFBDB" w14:textId="77777777" w:rsidR="001339CA" w:rsidRPr="00A9121F" w:rsidRDefault="001339CA" w:rsidP="00802E3E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Уметь: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="00802E3E">
              <w:rPr>
                <w:sz w:val="20"/>
                <w:szCs w:val="20"/>
              </w:rPr>
              <w:t>ориентироваться в системе законодательства и нормативных правовых актов, регламентирующих сферу профессиональной деятельности; оформлять основные виды управленческих документов</w:t>
            </w:r>
          </w:p>
        </w:tc>
      </w:tr>
      <w:tr w:rsidR="001339CA" w:rsidRPr="00A9121F" w14:paraId="56E6AD20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7B8A984E" w14:textId="77777777" w:rsidR="001339CA" w:rsidRPr="00A9121F" w:rsidRDefault="001339C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0F01EFD0" w14:textId="77777777" w:rsidR="001339CA" w:rsidRPr="00A9121F" w:rsidRDefault="001339CA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5859A6CC" w14:textId="77777777" w:rsidR="001339CA" w:rsidRPr="00A9121F" w:rsidRDefault="001339C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0260CEB5" w14:textId="77777777" w:rsidR="001339CA" w:rsidRPr="00A9121F" w:rsidRDefault="001339CA" w:rsidP="00512EB6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Уметь: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="00802E3E">
              <w:rPr>
                <w:sz w:val="20"/>
                <w:szCs w:val="20"/>
              </w:rPr>
              <w:t>ориентироваться в системе законодательства и нормативных правовых актов, регламентирующих сферу профессиональной деятельности; использовать нормативные правовые документы в работе с документами; разрабатывать и оформлять основные виды управленческих документов</w:t>
            </w:r>
          </w:p>
        </w:tc>
      </w:tr>
      <w:tr w:rsidR="001339CA" w:rsidRPr="00A9121F" w14:paraId="5F91BA02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6A8C8761" w14:textId="77777777" w:rsidR="001339CA" w:rsidRPr="00A9121F" w:rsidRDefault="001339C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14:paraId="2C329484" w14:textId="77777777" w:rsidR="001339CA" w:rsidRPr="00A9121F" w:rsidRDefault="001339CA" w:rsidP="00802E3E">
            <w:pPr>
              <w:widowControl w:val="0"/>
              <w:tabs>
                <w:tab w:val="left" w:pos="1134"/>
              </w:tabs>
              <w:ind w:right="-1" w:firstLine="0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Владеть:</w:t>
            </w:r>
            <w:r w:rsidR="00802E3E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навыками практич</w:t>
            </w:r>
            <w:r w:rsidRPr="00A9121F">
              <w:rPr>
                <w:sz w:val="20"/>
                <w:szCs w:val="20"/>
              </w:rPr>
              <w:t>е</w:t>
            </w:r>
            <w:r w:rsidRPr="00A9121F">
              <w:rPr>
                <w:sz w:val="20"/>
                <w:szCs w:val="20"/>
              </w:rPr>
              <w:t>ского применения основных справочно-правовых систем, используемых в РФ</w:t>
            </w:r>
            <w:r w:rsidR="00BB3F7E">
              <w:rPr>
                <w:sz w:val="20"/>
                <w:szCs w:val="20"/>
              </w:rPr>
              <w:t xml:space="preserve">; </w:t>
            </w:r>
            <w:r w:rsidR="00BB3F7E" w:rsidRPr="00802E3E">
              <w:rPr>
                <w:sz w:val="20"/>
                <w:szCs w:val="20"/>
              </w:rPr>
              <w:t>правилами документирования и составл</w:t>
            </w:r>
            <w:r w:rsidR="00BB3F7E" w:rsidRPr="00802E3E">
              <w:rPr>
                <w:sz w:val="20"/>
                <w:szCs w:val="20"/>
              </w:rPr>
              <w:t>е</w:t>
            </w:r>
            <w:r w:rsidR="00BB3F7E" w:rsidRPr="00802E3E">
              <w:rPr>
                <w:sz w:val="20"/>
                <w:szCs w:val="20"/>
              </w:rPr>
              <w:t>ния документо</w:t>
            </w:r>
            <w:r w:rsidR="00802E3E">
              <w:rPr>
                <w:sz w:val="20"/>
                <w:szCs w:val="20"/>
              </w:rPr>
              <w:t>в;</w:t>
            </w:r>
            <w:r w:rsidR="00802E3E" w:rsidRPr="00802E3E">
              <w:rPr>
                <w:sz w:val="20"/>
                <w:szCs w:val="20"/>
              </w:rPr>
              <w:t xml:space="preserve"> средствами современных информационных технологий разработки док</w:t>
            </w:r>
            <w:r w:rsidR="00802E3E" w:rsidRPr="00802E3E">
              <w:rPr>
                <w:sz w:val="20"/>
                <w:szCs w:val="20"/>
              </w:rPr>
              <w:t>у</w:t>
            </w:r>
            <w:r w:rsidR="00802E3E" w:rsidRPr="00802E3E">
              <w:rPr>
                <w:sz w:val="20"/>
                <w:szCs w:val="20"/>
              </w:rPr>
              <w:t>ментов и организации докуме</w:t>
            </w:r>
            <w:r w:rsidR="00802E3E" w:rsidRPr="00802E3E">
              <w:rPr>
                <w:sz w:val="20"/>
                <w:szCs w:val="20"/>
              </w:rPr>
              <w:t>н</w:t>
            </w:r>
            <w:r w:rsidR="00802E3E" w:rsidRPr="00802E3E">
              <w:rPr>
                <w:sz w:val="20"/>
                <w:szCs w:val="20"/>
              </w:rPr>
              <w:t>тооборота</w:t>
            </w:r>
          </w:p>
        </w:tc>
        <w:tc>
          <w:tcPr>
            <w:tcW w:w="2438" w:type="dxa"/>
            <w:shd w:val="clear" w:color="auto" w:fill="auto"/>
          </w:tcPr>
          <w:p w14:paraId="2B786498" w14:textId="77777777" w:rsidR="001339CA" w:rsidRPr="00A9121F" w:rsidRDefault="001339C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  <w:lang w:eastAsia="en-US"/>
              </w:rPr>
              <w:t>я</w:t>
            </w:r>
            <w:r w:rsidRPr="00A9121F">
              <w:rPr>
                <w:i/>
                <w:sz w:val="20"/>
                <w:szCs w:val="20"/>
                <w:lang w:eastAsia="en-US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44B7F07D" w14:textId="77777777" w:rsidR="001339CA" w:rsidRPr="00A9121F" w:rsidRDefault="001339CA" w:rsidP="00512EB6">
            <w:pPr>
              <w:widowControl w:val="0"/>
              <w:tabs>
                <w:tab w:val="left" w:pos="1134"/>
              </w:tabs>
              <w:ind w:right="-1"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Владеть: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навыками практического применения справочной системы Консультант</w:t>
            </w:r>
            <w:r w:rsidR="00802E3E">
              <w:rPr>
                <w:sz w:val="20"/>
                <w:szCs w:val="20"/>
              </w:rPr>
              <w:t xml:space="preserve"> Плюс; правилами составления документов.</w:t>
            </w:r>
          </w:p>
        </w:tc>
      </w:tr>
      <w:tr w:rsidR="001339CA" w:rsidRPr="00A9121F" w14:paraId="3805C72E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7499CD51" w14:textId="77777777" w:rsidR="001339CA" w:rsidRPr="00A9121F" w:rsidRDefault="001339C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4B66A086" w14:textId="77777777" w:rsidR="001339CA" w:rsidRPr="00A9121F" w:rsidRDefault="001339CA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3B291783" w14:textId="77777777" w:rsidR="001339CA" w:rsidRPr="00A9121F" w:rsidRDefault="001339C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3277C678" w14:textId="77777777" w:rsidR="001339CA" w:rsidRPr="00A9121F" w:rsidRDefault="001339CA" w:rsidP="00512EB6">
            <w:pPr>
              <w:widowControl w:val="0"/>
              <w:tabs>
                <w:tab w:val="left" w:pos="1134"/>
              </w:tabs>
              <w:ind w:right="-1"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Владеть: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="00802E3E" w:rsidRPr="00A9121F">
              <w:rPr>
                <w:sz w:val="20"/>
                <w:szCs w:val="20"/>
              </w:rPr>
              <w:t>навыками практического применения основных справочно-правовых систем, используемых в РФ</w:t>
            </w:r>
            <w:r w:rsidR="00802E3E">
              <w:rPr>
                <w:sz w:val="20"/>
                <w:szCs w:val="20"/>
              </w:rPr>
              <w:t xml:space="preserve">; </w:t>
            </w:r>
            <w:r w:rsidR="00802E3E" w:rsidRPr="00802E3E">
              <w:rPr>
                <w:sz w:val="20"/>
                <w:szCs w:val="20"/>
              </w:rPr>
              <w:t>правилами документирования и составления документо</w:t>
            </w:r>
            <w:r w:rsidR="00802E3E">
              <w:rPr>
                <w:sz w:val="20"/>
                <w:szCs w:val="20"/>
              </w:rPr>
              <w:t>в;</w:t>
            </w:r>
            <w:r w:rsidR="00802E3E" w:rsidRPr="00802E3E">
              <w:rPr>
                <w:sz w:val="20"/>
                <w:szCs w:val="20"/>
              </w:rPr>
              <w:t xml:space="preserve"> сре</w:t>
            </w:r>
            <w:r w:rsidR="00802E3E" w:rsidRPr="00802E3E">
              <w:rPr>
                <w:sz w:val="20"/>
                <w:szCs w:val="20"/>
              </w:rPr>
              <w:t>д</w:t>
            </w:r>
            <w:r w:rsidR="00802E3E" w:rsidRPr="00802E3E">
              <w:rPr>
                <w:sz w:val="20"/>
                <w:szCs w:val="20"/>
              </w:rPr>
              <w:t>ствами современных информац</w:t>
            </w:r>
            <w:r w:rsidR="00802E3E" w:rsidRPr="00802E3E">
              <w:rPr>
                <w:sz w:val="20"/>
                <w:szCs w:val="20"/>
              </w:rPr>
              <w:t>и</w:t>
            </w:r>
            <w:r w:rsidR="00802E3E" w:rsidRPr="00802E3E">
              <w:rPr>
                <w:sz w:val="20"/>
                <w:szCs w:val="20"/>
              </w:rPr>
              <w:t>онных технологий разработки д</w:t>
            </w:r>
            <w:r w:rsidR="00802E3E" w:rsidRPr="00802E3E">
              <w:rPr>
                <w:sz w:val="20"/>
                <w:szCs w:val="20"/>
              </w:rPr>
              <w:t>о</w:t>
            </w:r>
            <w:r w:rsidR="00802E3E" w:rsidRPr="00802E3E">
              <w:rPr>
                <w:sz w:val="20"/>
                <w:szCs w:val="20"/>
              </w:rPr>
              <w:t>кументов и организации докуме</w:t>
            </w:r>
            <w:r w:rsidR="00802E3E" w:rsidRPr="00802E3E">
              <w:rPr>
                <w:sz w:val="20"/>
                <w:szCs w:val="20"/>
              </w:rPr>
              <w:t>н</w:t>
            </w:r>
            <w:r w:rsidR="00802E3E" w:rsidRPr="00802E3E">
              <w:rPr>
                <w:sz w:val="20"/>
                <w:szCs w:val="20"/>
              </w:rPr>
              <w:t>тооборота</w:t>
            </w:r>
          </w:p>
        </w:tc>
      </w:tr>
      <w:tr w:rsidR="0043113A" w:rsidRPr="00A9121F" w14:paraId="1835A090" w14:textId="77777777" w:rsidTr="00802E3E">
        <w:trPr>
          <w:trHeight w:val="120"/>
        </w:trPr>
        <w:tc>
          <w:tcPr>
            <w:tcW w:w="9696" w:type="dxa"/>
            <w:gridSpan w:val="4"/>
            <w:shd w:val="clear" w:color="auto" w:fill="auto"/>
          </w:tcPr>
          <w:p w14:paraId="50B70487" w14:textId="77777777" w:rsidR="0043113A" w:rsidRPr="00A9121F" w:rsidRDefault="0043113A" w:rsidP="00A30F92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ПК-1  владением навыками использования основных теорий мотивации, лидерства и власти для решения стратегических и оперативных управленческих задач, а также для организации групповой работы на основе </w:t>
            </w:r>
            <w:r w:rsidRPr="00A9121F">
              <w:rPr>
                <w:rFonts w:eastAsia="Times New Roman" w:cs="Times New Roman"/>
                <w:color w:val="000000"/>
                <w:sz w:val="20"/>
                <w:szCs w:val="20"/>
              </w:rPr>
              <w:lastRenderedPageBreak/>
              <w:t>знания процессов групповой динамики  и   принципов   формирования   команды,   умение   проводить   аудит человеческих ресурсов и осуществлять диагностику организационной культуры</w:t>
            </w:r>
          </w:p>
        </w:tc>
      </w:tr>
      <w:tr w:rsidR="0043113A" w:rsidRPr="00A9121F" w14:paraId="6A0EC141" w14:textId="77777777" w:rsidTr="00802E3E">
        <w:trPr>
          <w:trHeight w:val="120"/>
        </w:trPr>
        <w:tc>
          <w:tcPr>
            <w:tcW w:w="1021" w:type="dxa"/>
            <w:vMerge w:val="restart"/>
            <w:shd w:val="clear" w:color="auto" w:fill="auto"/>
          </w:tcPr>
          <w:p w14:paraId="5C5D6EE8" w14:textId="77777777" w:rsidR="0043113A" w:rsidRPr="00A9121F" w:rsidRDefault="0043113A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lastRenderedPageBreak/>
              <w:t>ПК-1</w:t>
            </w:r>
          </w:p>
        </w:tc>
        <w:tc>
          <w:tcPr>
            <w:tcW w:w="2977" w:type="dxa"/>
            <w:vMerge w:val="restart"/>
            <w:shd w:val="clear" w:color="auto" w:fill="auto"/>
          </w:tcPr>
          <w:p w14:paraId="077495C6" w14:textId="77777777" w:rsidR="0043113A" w:rsidRPr="00A9121F" w:rsidRDefault="0043113A" w:rsidP="00A30F92">
            <w:pPr>
              <w:widowControl w:val="0"/>
              <w:suppressAutoHyphens/>
              <w:autoSpaceDE w:val="0"/>
              <w:ind w:firstLine="0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Знать:</w:t>
            </w:r>
          </w:p>
          <w:p w14:paraId="1EA27817" w14:textId="77777777" w:rsidR="0043113A" w:rsidRPr="00A9121F" w:rsidRDefault="0043113A" w:rsidP="00A30F92">
            <w:pPr>
              <w:pStyle w:val="a8"/>
              <w:widowControl w:val="0"/>
              <w:numPr>
                <w:ilvl w:val="0"/>
                <w:numId w:val="28"/>
              </w:numPr>
              <w:tabs>
                <w:tab w:val="left" w:pos="1134"/>
              </w:tabs>
              <w:ind w:left="176" w:right="-1" w:hanging="176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основные методы оценки о</w:t>
            </w:r>
            <w:r w:rsidRPr="00A9121F">
              <w:rPr>
                <w:sz w:val="20"/>
                <w:szCs w:val="20"/>
              </w:rPr>
              <w:t>р</w:t>
            </w:r>
            <w:r w:rsidRPr="00A9121F">
              <w:rPr>
                <w:sz w:val="20"/>
                <w:szCs w:val="20"/>
              </w:rPr>
              <w:t>ганизационной культуры;</w:t>
            </w:r>
          </w:p>
          <w:p w14:paraId="59E5D5CF" w14:textId="77777777" w:rsidR="0043113A" w:rsidRPr="00A9121F" w:rsidRDefault="0043113A" w:rsidP="00A30F92">
            <w:pPr>
              <w:pStyle w:val="a8"/>
              <w:widowControl w:val="0"/>
              <w:numPr>
                <w:ilvl w:val="0"/>
                <w:numId w:val="28"/>
              </w:numPr>
              <w:tabs>
                <w:tab w:val="left" w:pos="1134"/>
              </w:tabs>
              <w:ind w:left="176" w:right="-1" w:hanging="176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основные принципы эффе</w:t>
            </w:r>
            <w:r w:rsidRPr="00A9121F">
              <w:rPr>
                <w:sz w:val="20"/>
                <w:szCs w:val="20"/>
              </w:rPr>
              <w:t>к</w:t>
            </w:r>
            <w:r w:rsidRPr="00A9121F">
              <w:rPr>
                <w:sz w:val="20"/>
                <w:szCs w:val="20"/>
              </w:rPr>
              <w:t xml:space="preserve">тивных коммуникаций; </w:t>
            </w:r>
          </w:p>
          <w:p w14:paraId="61483CAA" w14:textId="77777777" w:rsidR="0043113A" w:rsidRPr="00A9121F" w:rsidRDefault="0043113A" w:rsidP="00A30F92">
            <w:pPr>
              <w:pStyle w:val="a8"/>
              <w:widowControl w:val="0"/>
              <w:numPr>
                <w:ilvl w:val="0"/>
                <w:numId w:val="28"/>
              </w:numPr>
              <w:tabs>
                <w:tab w:val="left" w:pos="1134"/>
              </w:tabs>
              <w:ind w:left="176" w:right="-1" w:hanging="176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основные теории и конце</w:t>
            </w:r>
            <w:r w:rsidRPr="00A9121F">
              <w:rPr>
                <w:sz w:val="20"/>
                <w:szCs w:val="20"/>
              </w:rPr>
              <w:t>п</w:t>
            </w:r>
            <w:r w:rsidRPr="00A9121F">
              <w:rPr>
                <w:sz w:val="20"/>
                <w:szCs w:val="20"/>
              </w:rPr>
              <w:t>ции вза</w:t>
            </w:r>
            <w:r w:rsidR="00512EB6" w:rsidRPr="00A9121F">
              <w:rPr>
                <w:sz w:val="20"/>
                <w:szCs w:val="20"/>
              </w:rPr>
              <w:t>имодействия людей в организации.</w:t>
            </w:r>
          </w:p>
          <w:p w14:paraId="2B4C3720" w14:textId="77777777" w:rsidR="0043113A" w:rsidRPr="00A9121F" w:rsidRDefault="0043113A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25EB99A6" w14:textId="77777777" w:rsidR="0043113A" w:rsidRPr="00A9121F" w:rsidRDefault="0043113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  <w:lang w:eastAsia="en-US"/>
              </w:rPr>
              <w:t>я</w:t>
            </w:r>
            <w:r w:rsidRPr="00A9121F">
              <w:rPr>
                <w:i/>
                <w:sz w:val="20"/>
                <w:szCs w:val="20"/>
                <w:lang w:eastAsia="en-US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5A7232AB" w14:textId="77777777" w:rsidR="0043113A" w:rsidRPr="00A9121F" w:rsidRDefault="0043113A" w:rsidP="00512EB6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Знать: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основные методы оценки организационной культуры;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основные теории и концепции взаимодействия людей в организации;</w:t>
            </w:r>
          </w:p>
        </w:tc>
      </w:tr>
      <w:tr w:rsidR="0043113A" w:rsidRPr="00A9121F" w14:paraId="48B97809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5318D379" w14:textId="77777777" w:rsidR="0043113A" w:rsidRPr="00A9121F" w:rsidRDefault="0043113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7A75A245" w14:textId="77777777" w:rsidR="0043113A" w:rsidRPr="00A9121F" w:rsidRDefault="0043113A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0DDF1EB1" w14:textId="77777777" w:rsidR="0043113A" w:rsidRPr="00A9121F" w:rsidRDefault="0043113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43A915E3" w14:textId="77777777" w:rsidR="0043113A" w:rsidRPr="00A9121F" w:rsidRDefault="0043113A" w:rsidP="00512EB6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Знать: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основные методы оценки организационной культуры;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основные принципы эффективных коммуникаций; основные теории и концепции взаимодействия людей в организации;</w:t>
            </w:r>
          </w:p>
        </w:tc>
      </w:tr>
      <w:tr w:rsidR="0043113A" w:rsidRPr="00A9121F" w14:paraId="46F2A38F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0E3ED18E" w14:textId="77777777" w:rsidR="0043113A" w:rsidRPr="00A9121F" w:rsidRDefault="0043113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14:paraId="1AF9F7B9" w14:textId="77777777" w:rsidR="0043113A" w:rsidRPr="00A9121F" w:rsidRDefault="0043113A" w:rsidP="00A30F92">
            <w:pPr>
              <w:widowControl w:val="0"/>
              <w:suppressAutoHyphens/>
              <w:autoSpaceDE w:val="0"/>
              <w:ind w:left="176" w:hanging="176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Уметь:</w:t>
            </w:r>
          </w:p>
          <w:p w14:paraId="02A14476" w14:textId="77777777" w:rsidR="0043113A" w:rsidRPr="00A9121F" w:rsidRDefault="0043113A" w:rsidP="00A30F92">
            <w:pPr>
              <w:pStyle w:val="a8"/>
              <w:widowControl w:val="0"/>
              <w:numPr>
                <w:ilvl w:val="0"/>
                <w:numId w:val="29"/>
              </w:numPr>
              <w:tabs>
                <w:tab w:val="left" w:pos="1134"/>
              </w:tabs>
              <w:ind w:left="176" w:right="-1" w:hanging="176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диагностировать организац</w:t>
            </w:r>
            <w:r w:rsidRPr="00A9121F">
              <w:rPr>
                <w:sz w:val="20"/>
                <w:szCs w:val="20"/>
              </w:rPr>
              <w:t>и</w:t>
            </w:r>
            <w:r w:rsidRPr="00A9121F">
              <w:rPr>
                <w:sz w:val="20"/>
                <w:szCs w:val="20"/>
              </w:rPr>
              <w:t>онную культуру, выявлять ее сильные и слабые стороны, разрабатывать пред</w:t>
            </w:r>
            <w:r w:rsidR="00512EB6" w:rsidRPr="00A9121F">
              <w:rPr>
                <w:sz w:val="20"/>
                <w:szCs w:val="20"/>
              </w:rPr>
              <w:t>ложения по ее совершенствованию.</w:t>
            </w:r>
          </w:p>
          <w:p w14:paraId="7FCC0495" w14:textId="77777777" w:rsidR="0043113A" w:rsidRPr="00A9121F" w:rsidRDefault="0043113A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50D8BE4B" w14:textId="77777777" w:rsidR="0043113A" w:rsidRPr="00A9121F" w:rsidRDefault="0043113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  <w:lang w:eastAsia="en-US"/>
              </w:rPr>
              <w:t>я</w:t>
            </w:r>
            <w:r w:rsidRPr="00A9121F">
              <w:rPr>
                <w:i/>
                <w:sz w:val="20"/>
                <w:szCs w:val="20"/>
                <w:lang w:eastAsia="en-US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26091EE3" w14:textId="77777777" w:rsidR="0043113A" w:rsidRPr="00A9121F" w:rsidRDefault="0043113A" w:rsidP="00512EB6">
            <w:pPr>
              <w:widowControl w:val="0"/>
              <w:suppressAutoHyphens/>
              <w:autoSpaceDE w:val="0"/>
              <w:ind w:left="34" w:hanging="34"/>
              <w:rPr>
                <w:rFonts w:cs="Times New Roman"/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Уметь: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диагностировать организационную культуру, выявлять ее сильные и слабые стороны;</w:t>
            </w:r>
          </w:p>
        </w:tc>
      </w:tr>
      <w:tr w:rsidR="0043113A" w:rsidRPr="00A9121F" w14:paraId="78B8C319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65798E85" w14:textId="77777777" w:rsidR="0043113A" w:rsidRPr="00A9121F" w:rsidRDefault="0043113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035D81E6" w14:textId="77777777" w:rsidR="0043113A" w:rsidRPr="00A9121F" w:rsidRDefault="0043113A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354D1884" w14:textId="77777777" w:rsidR="0043113A" w:rsidRPr="00A9121F" w:rsidRDefault="0043113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69B25020" w14:textId="77777777" w:rsidR="0043113A" w:rsidRPr="00A9121F" w:rsidRDefault="0043113A" w:rsidP="00512EB6">
            <w:pPr>
              <w:widowControl w:val="0"/>
              <w:suppressAutoHyphens/>
              <w:autoSpaceDE w:val="0"/>
              <w:ind w:left="34" w:hanging="34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Уметь: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диагностировать организационную культуру, выявлять ее сильные и слабые стороны, разрабатывать предложения по ее совершенствованию;</w:t>
            </w:r>
          </w:p>
        </w:tc>
      </w:tr>
      <w:tr w:rsidR="0043113A" w:rsidRPr="00A9121F" w14:paraId="24E3ECDA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6321905D" w14:textId="77777777" w:rsidR="0043113A" w:rsidRPr="00A9121F" w:rsidRDefault="0043113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14:paraId="19AC2A69" w14:textId="77777777" w:rsidR="0043113A" w:rsidRPr="00A9121F" w:rsidRDefault="0043113A" w:rsidP="00A30F92">
            <w:pPr>
              <w:widowControl w:val="0"/>
              <w:tabs>
                <w:tab w:val="left" w:pos="1134"/>
              </w:tabs>
              <w:ind w:right="-1" w:firstLine="0"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Владеть:</w:t>
            </w:r>
          </w:p>
          <w:p w14:paraId="7CE3C3D3" w14:textId="77777777" w:rsidR="0043113A" w:rsidRPr="00A9121F" w:rsidRDefault="0043113A" w:rsidP="00A30F92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методами оценки организац</w:t>
            </w:r>
            <w:r w:rsidRPr="00A9121F">
              <w:rPr>
                <w:sz w:val="20"/>
                <w:szCs w:val="20"/>
              </w:rPr>
              <w:t>и</w:t>
            </w:r>
            <w:r w:rsidRPr="00A9121F">
              <w:rPr>
                <w:sz w:val="20"/>
                <w:szCs w:val="20"/>
              </w:rPr>
              <w:t>онной культуры</w:t>
            </w:r>
          </w:p>
        </w:tc>
        <w:tc>
          <w:tcPr>
            <w:tcW w:w="2438" w:type="dxa"/>
            <w:shd w:val="clear" w:color="auto" w:fill="auto"/>
          </w:tcPr>
          <w:p w14:paraId="48DC7302" w14:textId="77777777" w:rsidR="0043113A" w:rsidRPr="00A9121F" w:rsidRDefault="0043113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Пороговый уровень (об</w:t>
            </w:r>
            <w:r w:rsidRPr="00A9121F">
              <w:rPr>
                <w:i/>
                <w:sz w:val="20"/>
                <w:szCs w:val="20"/>
                <w:lang w:eastAsia="en-US"/>
              </w:rPr>
              <w:t>я</w:t>
            </w:r>
            <w:r w:rsidRPr="00A9121F">
              <w:rPr>
                <w:i/>
                <w:sz w:val="20"/>
                <w:szCs w:val="20"/>
                <w:lang w:eastAsia="en-US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4C34E938" w14:textId="77777777" w:rsidR="0043113A" w:rsidRPr="00A9121F" w:rsidRDefault="0043113A" w:rsidP="00512EB6">
            <w:pPr>
              <w:widowControl w:val="0"/>
              <w:tabs>
                <w:tab w:val="left" w:pos="1134"/>
              </w:tabs>
              <w:ind w:right="-1"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Владеть: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одним из методов оценки организационной культуры</w:t>
            </w:r>
          </w:p>
        </w:tc>
      </w:tr>
      <w:tr w:rsidR="0043113A" w:rsidRPr="00A9121F" w14:paraId="33A58273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57022310" w14:textId="77777777" w:rsidR="0043113A" w:rsidRPr="00A9121F" w:rsidRDefault="0043113A" w:rsidP="00A30F9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0807FBAD" w14:textId="77777777" w:rsidR="0043113A" w:rsidRPr="00A9121F" w:rsidRDefault="0043113A" w:rsidP="00A30F92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354ECDAD" w14:textId="77777777" w:rsidR="0043113A" w:rsidRPr="00A9121F" w:rsidRDefault="0043113A" w:rsidP="00A30F92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i/>
                <w:sz w:val="20"/>
                <w:szCs w:val="20"/>
                <w:lang w:eastAsia="en-US"/>
              </w:rPr>
              <w:t>Повышенный уровень 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14:paraId="2B3537AC" w14:textId="77777777" w:rsidR="0043113A" w:rsidRPr="00A9121F" w:rsidRDefault="0043113A" w:rsidP="00512EB6">
            <w:pPr>
              <w:widowControl w:val="0"/>
              <w:tabs>
                <w:tab w:val="left" w:pos="1134"/>
              </w:tabs>
              <w:ind w:right="-1"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Владеть:</w:t>
            </w:r>
            <w:r w:rsidR="00512EB6" w:rsidRPr="00A9121F">
              <w:rPr>
                <w:sz w:val="20"/>
                <w:szCs w:val="20"/>
              </w:rPr>
              <w:t xml:space="preserve"> </w:t>
            </w:r>
            <w:r w:rsidRPr="00A9121F">
              <w:rPr>
                <w:sz w:val="20"/>
                <w:szCs w:val="20"/>
              </w:rPr>
              <w:t>методами оценки орган</w:t>
            </w:r>
            <w:r w:rsidRPr="00A9121F">
              <w:rPr>
                <w:sz w:val="20"/>
                <w:szCs w:val="20"/>
              </w:rPr>
              <w:t>и</w:t>
            </w:r>
            <w:r w:rsidRPr="00A9121F">
              <w:rPr>
                <w:sz w:val="20"/>
                <w:szCs w:val="20"/>
              </w:rPr>
              <w:t>зационной культуры</w:t>
            </w:r>
          </w:p>
        </w:tc>
      </w:tr>
      <w:tr w:rsidR="0043113A" w:rsidRPr="00A9121F" w14:paraId="25237458" w14:textId="77777777" w:rsidTr="00802E3E">
        <w:trPr>
          <w:trHeight w:val="120"/>
        </w:trPr>
        <w:tc>
          <w:tcPr>
            <w:tcW w:w="9696" w:type="dxa"/>
            <w:gridSpan w:val="4"/>
            <w:shd w:val="clear" w:color="auto" w:fill="auto"/>
          </w:tcPr>
          <w:p w14:paraId="6F8A3BC2" w14:textId="77777777" w:rsidR="0043113A" w:rsidRPr="00A9121F" w:rsidRDefault="00512EB6" w:rsidP="00A30F92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color w:val="000000"/>
                <w:sz w:val="20"/>
                <w:szCs w:val="20"/>
              </w:rPr>
              <w:t>ПК-10 - владением навыками количественного и качественного анализа информации при принятии управленческих решений, построения экономических, финансовых и организационно-управленческих моделей путем их адаптации к конкретным задачам</w:t>
            </w:r>
          </w:p>
        </w:tc>
      </w:tr>
      <w:tr w:rsidR="00512EB6" w:rsidRPr="00A9121F" w14:paraId="610C7977" w14:textId="77777777" w:rsidTr="00802E3E">
        <w:trPr>
          <w:trHeight w:val="120"/>
        </w:trPr>
        <w:tc>
          <w:tcPr>
            <w:tcW w:w="1021" w:type="dxa"/>
            <w:vMerge w:val="restart"/>
            <w:shd w:val="clear" w:color="auto" w:fill="auto"/>
          </w:tcPr>
          <w:p w14:paraId="5C3318FA" w14:textId="77777777" w:rsidR="00512EB6" w:rsidRPr="00A9121F" w:rsidRDefault="00512EB6" w:rsidP="00512EB6">
            <w:pPr>
              <w:widowControl w:val="0"/>
              <w:ind w:firstLine="0"/>
              <w:contextualSpacing/>
              <w:rPr>
                <w:sz w:val="20"/>
                <w:szCs w:val="20"/>
              </w:rPr>
            </w:pPr>
            <w:r w:rsidRPr="00A9121F">
              <w:rPr>
                <w:sz w:val="20"/>
                <w:szCs w:val="20"/>
              </w:rPr>
              <w:t>ПК-10</w:t>
            </w:r>
          </w:p>
        </w:tc>
        <w:tc>
          <w:tcPr>
            <w:tcW w:w="2977" w:type="dxa"/>
            <w:vMerge w:val="restart"/>
            <w:shd w:val="clear" w:color="auto" w:fill="auto"/>
          </w:tcPr>
          <w:p w14:paraId="2F5213D3" w14:textId="77777777" w:rsidR="00512EB6" w:rsidRPr="00A9121F" w:rsidRDefault="00512EB6" w:rsidP="00512EB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Знать: основные понятия и м</w:t>
            </w:r>
            <w:r w:rsidRPr="00A9121F">
              <w:rPr>
                <w:rFonts w:cs="Times New Roman"/>
                <w:sz w:val="20"/>
                <w:szCs w:val="20"/>
              </w:rPr>
              <w:t>е</w:t>
            </w:r>
            <w:r w:rsidRPr="00A9121F">
              <w:rPr>
                <w:rFonts w:cs="Times New Roman"/>
                <w:sz w:val="20"/>
                <w:szCs w:val="20"/>
              </w:rPr>
              <w:t>тоды количественного и кач</w:t>
            </w:r>
            <w:r w:rsidRPr="00A9121F">
              <w:rPr>
                <w:rFonts w:cs="Times New Roman"/>
                <w:sz w:val="20"/>
                <w:szCs w:val="20"/>
              </w:rPr>
              <w:t>е</w:t>
            </w:r>
            <w:r w:rsidRPr="00A9121F">
              <w:rPr>
                <w:rFonts w:cs="Times New Roman"/>
                <w:sz w:val="20"/>
                <w:szCs w:val="20"/>
              </w:rPr>
              <w:t xml:space="preserve">ственного анализа; 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основы ан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а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лиза бухгалтерской и статист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и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ческой отчетности; перечень и возможности применения м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е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тодов и программных средств обработки деловой информ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а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ции</w:t>
            </w:r>
            <w:r w:rsidRPr="00A9121F">
              <w:rPr>
                <w:rFonts w:cs="Times New Roman"/>
                <w:sz w:val="20"/>
                <w:szCs w:val="20"/>
              </w:rPr>
              <w:t xml:space="preserve">. </w:t>
            </w:r>
          </w:p>
          <w:p w14:paraId="7ACF59CB" w14:textId="77777777" w:rsidR="00512EB6" w:rsidRPr="00A9121F" w:rsidRDefault="00512EB6" w:rsidP="00512EB6">
            <w:pPr>
              <w:ind w:firstLin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7FB4C045" w14:textId="77777777" w:rsidR="00512EB6" w:rsidRPr="00A9121F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>Пороговый уровень (об</w:t>
            </w:r>
            <w:r w:rsidRPr="00A9121F">
              <w:rPr>
                <w:rFonts w:cs="Times New Roman"/>
                <w:i/>
                <w:sz w:val="20"/>
                <w:szCs w:val="20"/>
              </w:rPr>
              <w:t>я</w:t>
            </w:r>
            <w:r w:rsidRPr="00A9121F">
              <w:rPr>
                <w:rFonts w:cs="Times New Roman"/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54411D43" w14:textId="77777777" w:rsidR="00512EB6" w:rsidRPr="00A9121F" w:rsidRDefault="00512EB6" w:rsidP="00512EB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Знать: основные методы колич</w:t>
            </w:r>
            <w:r w:rsidRPr="00A9121F">
              <w:rPr>
                <w:rFonts w:cs="Times New Roman"/>
                <w:sz w:val="20"/>
                <w:szCs w:val="20"/>
              </w:rPr>
              <w:t>е</w:t>
            </w:r>
            <w:r w:rsidRPr="00A9121F">
              <w:rPr>
                <w:rFonts w:cs="Times New Roman"/>
                <w:sz w:val="20"/>
                <w:szCs w:val="20"/>
              </w:rPr>
              <w:t>ственного и качественного анал</w:t>
            </w:r>
            <w:r w:rsidRPr="00A9121F">
              <w:rPr>
                <w:rFonts w:cs="Times New Roman"/>
                <w:sz w:val="20"/>
                <w:szCs w:val="20"/>
              </w:rPr>
              <w:t>и</w:t>
            </w:r>
            <w:r w:rsidRPr="00A9121F">
              <w:rPr>
                <w:rFonts w:cs="Times New Roman"/>
                <w:sz w:val="20"/>
                <w:szCs w:val="20"/>
              </w:rPr>
              <w:t xml:space="preserve">за; 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основы анализа бухгалтерской отчетности; перечень програм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м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ных средств для обработки дел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о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вой информации</w:t>
            </w:r>
            <w:r w:rsidRPr="00A9121F">
              <w:rPr>
                <w:rFonts w:cs="Times New Roman"/>
                <w:sz w:val="20"/>
                <w:szCs w:val="20"/>
              </w:rPr>
              <w:t xml:space="preserve">. </w:t>
            </w:r>
          </w:p>
        </w:tc>
      </w:tr>
      <w:tr w:rsidR="00512EB6" w:rsidRPr="00A9121F" w14:paraId="78F02B11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369CBA2D" w14:textId="77777777" w:rsidR="00512EB6" w:rsidRPr="00A9121F" w:rsidRDefault="00512EB6" w:rsidP="00512EB6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359F1210" w14:textId="77777777" w:rsidR="00512EB6" w:rsidRPr="00A9121F" w:rsidRDefault="00512EB6" w:rsidP="00512EB6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3284AEC1" w14:textId="77777777" w:rsidR="00512EB6" w:rsidRPr="00A9121F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2730EBC5" w14:textId="77777777" w:rsidR="00512EB6" w:rsidRPr="00A9121F" w:rsidRDefault="00512EB6" w:rsidP="00512EB6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>(по отношению к порог</w:t>
            </w:r>
            <w:r w:rsidRPr="00A9121F">
              <w:rPr>
                <w:rFonts w:cs="Times New Roman"/>
                <w:i/>
                <w:sz w:val="20"/>
                <w:szCs w:val="20"/>
              </w:rPr>
              <w:t>о</w:t>
            </w:r>
            <w:r w:rsidRPr="00A9121F">
              <w:rPr>
                <w:rFonts w:cs="Times New Roman"/>
                <w:i/>
                <w:sz w:val="20"/>
                <w:szCs w:val="20"/>
              </w:rPr>
              <w:t>вому уровню)</w:t>
            </w:r>
          </w:p>
        </w:tc>
        <w:tc>
          <w:tcPr>
            <w:tcW w:w="3260" w:type="dxa"/>
            <w:shd w:val="clear" w:color="auto" w:fill="auto"/>
          </w:tcPr>
          <w:p w14:paraId="1AD1AD40" w14:textId="77777777" w:rsidR="00512EB6" w:rsidRPr="00A9121F" w:rsidRDefault="00512EB6" w:rsidP="00512EB6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 xml:space="preserve">Знать: основные понятия и методы количественного и качественного анализа; 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основы анализа бухгалтерской и статистической отчетности; перечень и возможности применения методов и программных средств обработки деловой информации</w:t>
            </w:r>
            <w:r w:rsidRPr="00A9121F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512EB6" w:rsidRPr="00A9121F" w14:paraId="677B3D07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30B11B92" w14:textId="77777777" w:rsidR="00512EB6" w:rsidRPr="00A9121F" w:rsidRDefault="00512EB6" w:rsidP="00512EB6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14:paraId="157B7533" w14:textId="77777777" w:rsidR="00512EB6" w:rsidRPr="00A9121F" w:rsidRDefault="00512EB6" w:rsidP="00512EB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Уметь: обрабатывать эмпир</w:t>
            </w:r>
            <w:r w:rsidRPr="00A9121F">
              <w:rPr>
                <w:rFonts w:cs="Times New Roman"/>
                <w:sz w:val="20"/>
                <w:szCs w:val="20"/>
              </w:rPr>
              <w:t>и</w:t>
            </w:r>
            <w:r w:rsidRPr="00A9121F">
              <w:rPr>
                <w:rFonts w:cs="Times New Roman"/>
                <w:sz w:val="20"/>
                <w:szCs w:val="20"/>
              </w:rPr>
              <w:t>ческие и экспериментальные данные;</w:t>
            </w:r>
            <w:r w:rsidRPr="00A9121F">
              <w:rPr>
                <w:rFonts w:eastAsia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применять методы и программные средства обр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а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ботки деловой информации; исследовать тенденции, выя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в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ленные на основе анализа о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т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четности предприятия; пров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о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дить обоснование</w:t>
            </w:r>
            <w:r w:rsidRPr="00A9121F">
              <w:rPr>
                <w:rFonts w:cs="Times New Roman"/>
                <w:sz w:val="20"/>
                <w:szCs w:val="20"/>
              </w:rPr>
              <w:t xml:space="preserve"> управленч</w:t>
            </w:r>
            <w:r w:rsidRPr="00A9121F">
              <w:rPr>
                <w:rFonts w:cs="Times New Roman"/>
                <w:sz w:val="20"/>
                <w:szCs w:val="20"/>
              </w:rPr>
              <w:t>е</w:t>
            </w:r>
            <w:r w:rsidRPr="00A9121F">
              <w:rPr>
                <w:rFonts w:cs="Times New Roman"/>
                <w:sz w:val="20"/>
                <w:szCs w:val="20"/>
              </w:rPr>
              <w:t xml:space="preserve">ских решений. </w:t>
            </w:r>
          </w:p>
        </w:tc>
        <w:tc>
          <w:tcPr>
            <w:tcW w:w="2438" w:type="dxa"/>
            <w:shd w:val="clear" w:color="auto" w:fill="auto"/>
          </w:tcPr>
          <w:p w14:paraId="3C4BF21B" w14:textId="77777777" w:rsidR="00512EB6" w:rsidRPr="00A9121F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>Пороговый уровень (об</w:t>
            </w:r>
            <w:r w:rsidRPr="00A9121F">
              <w:rPr>
                <w:rFonts w:cs="Times New Roman"/>
                <w:i/>
                <w:sz w:val="20"/>
                <w:szCs w:val="20"/>
              </w:rPr>
              <w:t>я</w:t>
            </w:r>
            <w:r w:rsidRPr="00A9121F">
              <w:rPr>
                <w:rFonts w:cs="Times New Roman"/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4893C1B6" w14:textId="77777777" w:rsidR="00512EB6" w:rsidRPr="00A9121F" w:rsidRDefault="00512EB6" w:rsidP="00512EB6">
            <w:pPr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Уметь: обрабатывать эмпирич</w:t>
            </w:r>
            <w:r w:rsidRPr="00A9121F">
              <w:rPr>
                <w:rFonts w:cs="Times New Roman"/>
                <w:sz w:val="20"/>
                <w:szCs w:val="20"/>
              </w:rPr>
              <w:t>е</w:t>
            </w:r>
            <w:r w:rsidRPr="00A9121F">
              <w:rPr>
                <w:rFonts w:cs="Times New Roman"/>
                <w:sz w:val="20"/>
                <w:szCs w:val="20"/>
              </w:rPr>
              <w:t>ские данные;</w:t>
            </w:r>
            <w:r w:rsidRPr="00A9121F">
              <w:rPr>
                <w:rFonts w:eastAsia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применять методы обработки деловой информации; исследовать тенденции, выявле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н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>ные на основе анализа отчетности предприятия</w:t>
            </w:r>
            <w:r w:rsidRPr="00A9121F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512EB6" w:rsidRPr="00A9121F" w14:paraId="51596CBB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7DE1348B" w14:textId="77777777" w:rsidR="00512EB6" w:rsidRPr="00A9121F" w:rsidRDefault="00512EB6" w:rsidP="00512EB6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43A9B421" w14:textId="77777777" w:rsidR="00512EB6" w:rsidRPr="00A9121F" w:rsidRDefault="00512EB6" w:rsidP="00512EB6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607024BC" w14:textId="77777777" w:rsidR="00512EB6" w:rsidRPr="00A9121F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493E3CD4" w14:textId="77777777" w:rsidR="00512EB6" w:rsidRPr="00A9121F" w:rsidRDefault="00512EB6" w:rsidP="00512EB6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>(по отношению к порог</w:t>
            </w:r>
            <w:r w:rsidRPr="00A9121F">
              <w:rPr>
                <w:rFonts w:cs="Times New Roman"/>
                <w:i/>
                <w:sz w:val="20"/>
                <w:szCs w:val="20"/>
              </w:rPr>
              <w:t>о</w:t>
            </w:r>
            <w:r w:rsidRPr="00A9121F">
              <w:rPr>
                <w:rFonts w:cs="Times New Roman"/>
                <w:i/>
                <w:sz w:val="20"/>
                <w:szCs w:val="20"/>
              </w:rPr>
              <w:t>вому уровню)</w:t>
            </w:r>
          </w:p>
        </w:tc>
        <w:tc>
          <w:tcPr>
            <w:tcW w:w="3260" w:type="dxa"/>
            <w:shd w:val="clear" w:color="auto" w:fill="auto"/>
          </w:tcPr>
          <w:p w14:paraId="73B06682" w14:textId="77777777" w:rsidR="00512EB6" w:rsidRPr="00A9121F" w:rsidRDefault="00512EB6" w:rsidP="00512EB6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Уметь: обрабатывать эмпирические и экспериментальные данные;</w:t>
            </w:r>
            <w:r w:rsidRPr="00A9121F">
              <w:rPr>
                <w:rFonts w:eastAsia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A9121F">
              <w:rPr>
                <w:rFonts w:eastAsia="Times New Roman" w:cs="Times New Roman"/>
                <w:sz w:val="20"/>
                <w:szCs w:val="20"/>
              </w:rPr>
              <w:t xml:space="preserve">применять методы и программные средства обработки деловой информации; исследовать тенденции, выявленные на основе </w:t>
            </w:r>
            <w:r w:rsidRPr="00A9121F">
              <w:rPr>
                <w:rFonts w:eastAsia="Times New Roman" w:cs="Times New Roman"/>
                <w:sz w:val="20"/>
                <w:szCs w:val="20"/>
              </w:rPr>
              <w:lastRenderedPageBreak/>
              <w:t>анализа отчетности предприятия; проводить обоснование</w:t>
            </w:r>
            <w:r w:rsidRPr="00A9121F">
              <w:rPr>
                <w:rFonts w:cs="Times New Roman"/>
                <w:sz w:val="20"/>
                <w:szCs w:val="20"/>
              </w:rPr>
              <w:t xml:space="preserve"> управленческих решений.</w:t>
            </w:r>
          </w:p>
        </w:tc>
      </w:tr>
      <w:tr w:rsidR="00512EB6" w:rsidRPr="00A9121F" w14:paraId="507FC975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6EAD2429" w14:textId="77777777" w:rsidR="00512EB6" w:rsidRPr="00A9121F" w:rsidRDefault="00512EB6" w:rsidP="00512EB6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shd w:val="clear" w:color="auto" w:fill="auto"/>
          </w:tcPr>
          <w:p w14:paraId="03513E1F" w14:textId="77777777" w:rsidR="00512EB6" w:rsidRPr="00A9121F" w:rsidRDefault="00512EB6" w:rsidP="00512EB6">
            <w:pPr>
              <w:ind w:firstLine="0"/>
              <w:contextualSpacing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Владеть: навыками колич</w:t>
            </w:r>
            <w:r w:rsidRPr="00A9121F">
              <w:rPr>
                <w:rFonts w:cs="Times New Roman"/>
                <w:sz w:val="20"/>
                <w:szCs w:val="20"/>
              </w:rPr>
              <w:t>е</w:t>
            </w:r>
            <w:r w:rsidRPr="00A9121F">
              <w:rPr>
                <w:rFonts w:cs="Times New Roman"/>
                <w:sz w:val="20"/>
                <w:szCs w:val="20"/>
              </w:rPr>
              <w:t>ственного и качественного ан</w:t>
            </w:r>
            <w:r w:rsidRPr="00A9121F">
              <w:rPr>
                <w:rFonts w:cs="Times New Roman"/>
                <w:sz w:val="20"/>
                <w:szCs w:val="20"/>
              </w:rPr>
              <w:t>а</w:t>
            </w:r>
            <w:r w:rsidRPr="00A9121F">
              <w:rPr>
                <w:rFonts w:cs="Times New Roman"/>
                <w:sz w:val="20"/>
                <w:szCs w:val="20"/>
              </w:rPr>
              <w:t>лиза результатов финансово-хозяйственной деятельности предприятия; методикой п</w:t>
            </w:r>
            <w:r w:rsidRPr="00A9121F">
              <w:rPr>
                <w:rFonts w:cs="Times New Roman"/>
                <w:sz w:val="20"/>
                <w:szCs w:val="20"/>
              </w:rPr>
              <w:t>о</w:t>
            </w:r>
            <w:r w:rsidRPr="00A9121F">
              <w:rPr>
                <w:rFonts w:cs="Times New Roman"/>
                <w:sz w:val="20"/>
                <w:szCs w:val="20"/>
              </w:rPr>
              <w:t>строения организационно-управленческих моделей</w:t>
            </w:r>
          </w:p>
        </w:tc>
        <w:tc>
          <w:tcPr>
            <w:tcW w:w="2438" w:type="dxa"/>
            <w:shd w:val="clear" w:color="auto" w:fill="auto"/>
          </w:tcPr>
          <w:p w14:paraId="5EC8DD3D" w14:textId="77777777" w:rsidR="00512EB6" w:rsidRPr="00A9121F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>Пороговый уровень (об</w:t>
            </w:r>
            <w:r w:rsidRPr="00A9121F">
              <w:rPr>
                <w:rFonts w:cs="Times New Roman"/>
                <w:i/>
                <w:sz w:val="20"/>
                <w:szCs w:val="20"/>
              </w:rPr>
              <w:t>я</w:t>
            </w:r>
            <w:r w:rsidRPr="00A9121F">
              <w:rPr>
                <w:rFonts w:cs="Times New Roman"/>
                <w:i/>
                <w:sz w:val="20"/>
                <w:szCs w:val="20"/>
              </w:rPr>
              <w:t>зательный)</w:t>
            </w:r>
          </w:p>
        </w:tc>
        <w:tc>
          <w:tcPr>
            <w:tcW w:w="3260" w:type="dxa"/>
            <w:shd w:val="clear" w:color="auto" w:fill="auto"/>
          </w:tcPr>
          <w:p w14:paraId="5ADC4CEB" w14:textId="77777777" w:rsidR="00512EB6" w:rsidRPr="00A9121F" w:rsidRDefault="00512EB6" w:rsidP="00512EB6">
            <w:pPr>
              <w:ind w:firstLine="0"/>
              <w:rPr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Владеть: навыками количественн</w:t>
            </w:r>
            <w:r w:rsidRPr="00A9121F">
              <w:rPr>
                <w:rFonts w:cs="Times New Roman"/>
                <w:sz w:val="20"/>
                <w:szCs w:val="20"/>
              </w:rPr>
              <w:t>о</w:t>
            </w:r>
            <w:r w:rsidRPr="00A9121F">
              <w:rPr>
                <w:rFonts w:cs="Times New Roman"/>
                <w:sz w:val="20"/>
                <w:szCs w:val="20"/>
              </w:rPr>
              <w:t>го и качественного анализа резул</w:t>
            </w:r>
            <w:r w:rsidRPr="00A9121F">
              <w:rPr>
                <w:rFonts w:cs="Times New Roman"/>
                <w:sz w:val="20"/>
                <w:szCs w:val="20"/>
              </w:rPr>
              <w:t>ь</w:t>
            </w:r>
            <w:r w:rsidRPr="00A9121F">
              <w:rPr>
                <w:rFonts w:cs="Times New Roman"/>
                <w:sz w:val="20"/>
                <w:szCs w:val="20"/>
              </w:rPr>
              <w:t>татов финансово-хозяйственной деятельности предприятия</w:t>
            </w:r>
          </w:p>
        </w:tc>
      </w:tr>
      <w:tr w:rsidR="00512EB6" w:rsidRPr="00A9121F" w14:paraId="79EA36A3" w14:textId="77777777" w:rsidTr="00802E3E">
        <w:trPr>
          <w:trHeight w:val="120"/>
        </w:trPr>
        <w:tc>
          <w:tcPr>
            <w:tcW w:w="1021" w:type="dxa"/>
            <w:vMerge/>
            <w:shd w:val="clear" w:color="auto" w:fill="auto"/>
          </w:tcPr>
          <w:p w14:paraId="51607188" w14:textId="77777777" w:rsidR="00512EB6" w:rsidRPr="00A9121F" w:rsidRDefault="00512EB6" w:rsidP="00512EB6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  <w:shd w:val="clear" w:color="auto" w:fill="auto"/>
          </w:tcPr>
          <w:p w14:paraId="7BF05B0D" w14:textId="77777777" w:rsidR="00512EB6" w:rsidRPr="00A9121F" w:rsidRDefault="00512EB6" w:rsidP="00512EB6">
            <w:pPr>
              <w:widowControl w:val="0"/>
              <w:contextualSpacing/>
              <w:rPr>
                <w:sz w:val="20"/>
                <w:szCs w:val="20"/>
              </w:rPr>
            </w:pPr>
          </w:p>
        </w:tc>
        <w:tc>
          <w:tcPr>
            <w:tcW w:w="2438" w:type="dxa"/>
            <w:shd w:val="clear" w:color="auto" w:fill="auto"/>
          </w:tcPr>
          <w:p w14:paraId="4EE1EA19" w14:textId="77777777" w:rsidR="00512EB6" w:rsidRPr="00A9121F" w:rsidRDefault="00512EB6" w:rsidP="00512EB6">
            <w:pPr>
              <w:ind w:firstLine="0"/>
              <w:contextualSpacing/>
              <w:rPr>
                <w:rFonts w:cs="Times New Roman"/>
                <w:i/>
                <w:sz w:val="20"/>
                <w:szCs w:val="20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 xml:space="preserve">Повышенный уровень </w:t>
            </w:r>
          </w:p>
          <w:p w14:paraId="4BDE9BF8" w14:textId="77777777" w:rsidR="00512EB6" w:rsidRPr="00A9121F" w:rsidRDefault="00512EB6" w:rsidP="00512EB6">
            <w:pPr>
              <w:widowControl w:val="0"/>
              <w:ind w:firstLine="0"/>
              <w:rPr>
                <w:i/>
                <w:sz w:val="20"/>
                <w:szCs w:val="20"/>
                <w:lang w:eastAsia="en-US"/>
              </w:rPr>
            </w:pPr>
            <w:r w:rsidRPr="00A9121F">
              <w:rPr>
                <w:rFonts w:cs="Times New Roman"/>
                <w:i/>
                <w:sz w:val="20"/>
                <w:szCs w:val="20"/>
              </w:rPr>
              <w:t>(по отношению к порог</w:t>
            </w:r>
            <w:r w:rsidRPr="00A9121F">
              <w:rPr>
                <w:rFonts w:cs="Times New Roman"/>
                <w:i/>
                <w:sz w:val="20"/>
                <w:szCs w:val="20"/>
              </w:rPr>
              <w:t>о</w:t>
            </w:r>
            <w:r w:rsidRPr="00A9121F">
              <w:rPr>
                <w:rFonts w:cs="Times New Roman"/>
                <w:i/>
                <w:sz w:val="20"/>
                <w:szCs w:val="20"/>
              </w:rPr>
              <w:t>вому уровню)</w:t>
            </w:r>
          </w:p>
        </w:tc>
        <w:tc>
          <w:tcPr>
            <w:tcW w:w="3260" w:type="dxa"/>
            <w:shd w:val="clear" w:color="auto" w:fill="auto"/>
          </w:tcPr>
          <w:p w14:paraId="36125F99" w14:textId="77777777" w:rsidR="00512EB6" w:rsidRPr="00A9121F" w:rsidRDefault="00512EB6" w:rsidP="00512EB6">
            <w:pPr>
              <w:widowControl w:val="0"/>
              <w:suppressAutoHyphens/>
              <w:autoSpaceDE w:val="0"/>
              <w:ind w:firstLine="0"/>
              <w:rPr>
                <w:rFonts w:cs="Times New Roman"/>
                <w:sz w:val="20"/>
                <w:szCs w:val="20"/>
              </w:rPr>
            </w:pPr>
            <w:r w:rsidRPr="00A9121F">
              <w:rPr>
                <w:rFonts w:cs="Times New Roman"/>
                <w:sz w:val="20"/>
                <w:szCs w:val="20"/>
              </w:rPr>
              <w:t>Владеть: навыками количественного и качественного анализа результатов финансово-хозяйственной деятельности предприятия; методикой построения организационно-управленческих моделей</w:t>
            </w:r>
          </w:p>
        </w:tc>
      </w:tr>
    </w:tbl>
    <w:p w14:paraId="293F050D" w14:textId="77777777" w:rsidR="00411DD5" w:rsidRDefault="00411DD5" w:rsidP="00A30F92">
      <w:pPr>
        <w:widowControl w:val="0"/>
        <w:tabs>
          <w:tab w:val="left" w:pos="0"/>
        </w:tabs>
        <w:ind w:firstLine="0"/>
        <w:rPr>
          <w:spacing w:val="-4"/>
          <w:sz w:val="28"/>
          <w:szCs w:val="28"/>
        </w:rPr>
      </w:pPr>
    </w:p>
    <w:p w14:paraId="71B184AF" w14:textId="77777777" w:rsidR="00600ED0" w:rsidRPr="00A9121F" w:rsidRDefault="00600ED0" w:rsidP="00A30F92">
      <w:pPr>
        <w:pStyle w:val="a8"/>
        <w:widowControl w:val="0"/>
        <w:numPr>
          <w:ilvl w:val="0"/>
          <w:numId w:val="22"/>
        </w:numPr>
        <w:tabs>
          <w:tab w:val="num" w:pos="993"/>
        </w:tabs>
        <w:ind w:left="0" w:firstLine="709"/>
        <w:jc w:val="center"/>
        <w:rPr>
          <w:rFonts w:eastAsia="Times New Roman" w:cs="Times New Roman"/>
          <w:b/>
          <w:szCs w:val="24"/>
        </w:rPr>
      </w:pPr>
      <w:r w:rsidRPr="00A9121F">
        <w:rPr>
          <w:rFonts w:eastAsia="Times New Roman" w:cs="Times New Roman"/>
          <w:b/>
          <w:szCs w:val="24"/>
        </w:rPr>
        <w:t>Основные критерии оценки знаний и практических умений обучающего</w:t>
      </w:r>
      <w:r w:rsidR="0098268E" w:rsidRPr="00A9121F">
        <w:rPr>
          <w:rFonts w:eastAsia="Times New Roman" w:cs="Times New Roman"/>
          <w:b/>
          <w:szCs w:val="24"/>
        </w:rPr>
        <w:t>ся</w:t>
      </w:r>
    </w:p>
    <w:p w14:paraId="423C19EC" w14:textId="77777777" w:rsidR="00600ED0" w:rsidRPr="009D66E9" w:rsidRDefault="00600ED0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</w:p>
    <w:p w14:paraId="16BB3F64" w14:textId="77777777" w:rsidR="00600ED0" w:rsidRDefault="00D97971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О</w:t>
      </w:r>
      <w:r w:rsidR="00600ED0" w:rsidRPr="00264794">
        <w:rPr>
          <w:rFonts w:eastAsiaTheme="minorHAnsi" w:cs="Times New Roman"/>
          <w:szCs w:val="24"/>
          <w:lang w:eastAsia="en-US"/>
        </w:rPr>
        <w:t xml:space="preserve">ценка «отлично» – выставляется </w:t>
      </w:r>
      <w:r w:rsidR="00161FFF">
        <w:rPr>
          <w:rFonts w:eastAsia="Times New Roman" w:cs="Times New Roman"/>
          <w:szCs w:val="24"/>
        </w:rPr>
        <w:t>обучающему</w:t>
      </w:r>
      <w:r w:rsidR="00161FFF" w:rsidRPr="00B302A8">
        <w:rPr>
          <w:rFonts w:eastAsia="Times New Roman" w:cs="Times New Roman"/>
          <w:szCs w:val="24"/>
        </w:rPr>
        <w:t>ся</w:t>
      </w:r>
      <w:r w:rsidR="00600ED0">
        <w:rPr>
          <w:rFonts w:eastAsiaTheme="minorHAnsi" w:cs="Times New Roman"/>
          <w:szCs w:val="24"/>
          <w:lang w:eastAsia="en-US"/>
        </w:rPr>
        <w:t xml:space="preserve">, если он своевременно в </w:t>
      </w:r>
      <w:r w:rsidR="00600ED0" w:rsidRPr="00264794">
        <w:rPr>
          <w:rFonts w:eastAsiaTheme="minorHAnsi" w:cs="Times New Roman"/>
          <w:szCs w:val="24"/>
          <w:lang w:eastAsia="en-US"/>
        </w:rPr>
        <w:t>устано</w:t>
      </w:r>
      <w:r w:rsidR="00600ED0" w:rsidRPr="00264794">
        <w:rPr>
          <w:rFonts w:eastAsiaTheme="minorHAnsi" w:cs="Times New Roman"/>
          <w:szCs w:val="24"/>
          <w:lang w:eastAsia="en-US"/>
        </w:rPr>
        <w:t>в</w:t>
      </w:r>
      <w:r w:rsidR="00600ED0" w:rsidRPr="00264794">
        <w:rPr>
          <w:rFonts w:eastAsiaTheme="minorHAnsi" w:cs="Times New Roman"/>
          <w:szCs w:val="24"/>
          <w:lang w:eastAsia="en-US"/>
        </w:rPr>
        <w:t>ленные сроки представил на кафедр</w:t>
      </w:r>
      <w:r w:rsidR="00600ED0">
        <w:rPr>
          <w:rFonts w:eastAsiaTheme="minorHAnsi" w:cs="Times New Roman"/>
          <w:szCs w:val="24"/>
          <w:lang w:eastAsia="en-US"/>
        </w:rPr>
        <w:t>у оформленные в со</w:t>
      </w:r>
      <w:r w:rsidR="00600ED0" w:rsidRPr="00264794">
        <w:rPr>
          <w:rFonts w:eastAsiaTheme="minorHAnsi" w:cs="Times New Roman"/>
          <w:szCs w:val="24"/>
          <w:lang w:eastAsia="en-US"/>
        </w:rPr>
        <w:t>ответствии с требованиями отзыв, дневник, отчёт о</w:t>
      </w:r>
      <w:r w:rsidR="00600ED0">
        <w:rPr>
          <w:rFonts w:eastAsiaTheme="minorHAnsi" w:cs="Times New Roman"/>
          <w:szCs w:val="24"/>
          <w:lang w:eastAsia="en-US"/>
        </w:rPr>
        <w:t xml:space="preserve"> прохождении практики; </w:t>
      </w:r>
      <w:r w:rsidR="00600ED0" w:rsidRPr="00264794">
        <w:rPr>
          <w:rFonts w:eastAsiaTheme="minorHAnsi" w:cs="Times New Roman"/>
          <w:szCs w:val="24"/>
          <w:lang w:eastAsia="en-US"/>
        </w:rPr>
        <w:t>имеет отличную характеристику (отзыв) от р</w:t>
      </w:r>
      <w:r w:rsidR="00600ED0" w:rsidRPr="00264794">
        <w:rPr>
          <w:rFonts w:eastAsiaTheme="minorHAnsi" w:cs="Times New Roman"/>
          <w:szCs w:val="24"/>
          <w:lang w:eastAsia="en-US"/>
        </w:rPr>
        <w:t>у</w:t>
      </w:r>
      <w:r w:rsidR="00600ED0">
        <w:rPr>
          <w:rFonts w:eastAsiaTheme="minorHAnsi" w:cs="Times New Roman"/>
          <w:szCs w:val="24"/>
          <w:lang w:eastAsia="en-US"/>
        </w:rPr>
        <w:t xml:space="preserve">ководителя предприятия – базы </w:t>
      </w:r>
      <w:r w:rsidR="00600ED0" w:rsidRPr="00264794">
        <w:rPr>
          <w:rFonts w:eastAsiaTheme="minorHAnsi" w:cs="Times New Roman"/>
          <w:szCs w:val="24"/>
          <w:lang w:eastAsia="en-US"/>
        </w:rPr>
        <w:t>практики; изложил в отчёте в полном объёме</w:t>
      </w:r>
      <w:r w:rsidR="00600ED0">
        <w:rPr>
          <w:rFonts w:eastAsiaTheme="minorHAnsi" w:cs="Times New Roman"/>
          <w:szCs w:val="24"/>
          <w:lang w:eastAsia="en-US"/>
        </w:rPr>
        <w:t xml:space="preserve"> вопросы по всем разделам прак</w:t>
      </w:r>
      <w:r w:rsidR="00600ED0" w:rsidRPr="00264794">
        <w:rPr>
          <w:rFonts w:eastAsiaTheme="minorHAnsi" w:cs="Times New Roman"/>
          <w:szCs w:val="24"/>
          <w:lang w:eastAsia="en-US"/>
        </w:rPr>
        <w:t>тики; во время защиты отчёта правильно ответил на все вопросы рук</w:t>
      </w:r>
      <w:r w:rsidR="00600ED0" w:rsidRPr="00264794">
        <w:rPr>
          <w:rFonts w:eastAsiaTheme="minorHAnsi" w:cs="Times New Roman"/>
          <w:szCs w:val="24"/>
          <w:lang w:eastAsia="en-US"/>
        </w:rPr>
        <w:t>о</w:t>
      </w:r>
      <w:r w:rsidR="00600ED0" w:rsidRPr="00264794">
        <w:rPr>
          <w:rFonts w:eastAsiaTheme="minorHAnsi" w:cs="Times New Roman"/>
          <w:szCs w:val="24"/>
          <w:lang w:eastAsia="en-US"/>
        </w:rPr>
        <w:t>во</w:t>
      </w:r>
      <w:r w:rsidR="00600ED0">
        <w:rPr>
          <w:rFonts w:eastAsiaTheme="minorHAnsi" w:cs="Times New Roman"/>
          <w:szCs w:val="24"/>
          <w:lang w:eastAsia="en-US"/>
        </w:rPr>
        <w:t xml:space="preserve">дителя </w:t>
      </w:r>
      <w:r w:rsidR="00600ED0" w:rsidRPr="00264794">
        <w:rPr>
          <w:rFonts w:eastAsiaTheme="minorHAnsi" w:cs="Times New Roman"/>
          <w:szCs w:val="24"/>
          <w:lang w:eastAsia="en-US"/>
        </w:rPr>
        <w:t>практики от</w:t>
      </w:r>
      <w:r w:rsidR="00600ED0">
        <w:rPr>
          <w:rFonts w:eastAsiaTheme="minorHAnsi" w:cs="Times New Roman"/>
          <w:szCs w:val="24"/>
          <w:lang w:eastAsia="en-US"/>
        </w:rPr>
        <w:t xml:space="preserve"> </w:t>
      </w:r>
      <w:r w:rsidR="00940C8C">
        <w:rPr>
          <w:rFonts w:eastAsiaTheme="minorHAnsi" w:cs="Times New Roman"/>
          <w:szCs w:val="24"/>
          <w:lang w:eastAsia="en-US"/>
        </w:rPr>
        <w:t>университета</w:t>
      </w:r>
      <w:r w:rsidR="00600ED0">
        <w:rPr>
          <w:rFonts w:eastAsiaTheme="minorHAnsi" w:cs="Times New Roman"/>
          <w:szCs w:val="24"/>
          <w:lang w:eastAsia="en-US"/>
        </w:rPr>
        <w:t>.</w:t>
      </w:r>
    </w:p>
    <w:p w14:paraId="287B8BD6" w14:textId="77777777" w:rsidR="00600ED0" w:rsidRDefault="00D97971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О</w:t>
      </w:r>
      <w:r w:rsidR="00600ED0" w:rsidRPr="00264794">
        <w:rPr>
          <w:rFonts w:eastAsiaTheme="minorHAnsi" w:cs="Times New Roman"/>
          <w:szCs w:val="24"/>
          <w:lang w:eastAsia="en-US"/>
        </w:rPr>
        <w:t xml:space="preserve">ценка «хорошо» – выставляется </w:t>
      </w:r>
      <w:r w:rsidR="00161FFF">
        <w:rPr>
          <w:rFonts w:eastAsia="Times New Roman" w:cs="Times New Roman"/>
          <w:szCs w:val="24"/>
        </w:rPr>
        <w:t>обучающему</w:t>
      </w:r>
      <w:r w:rsidR="00161FFF" w:rsidRPr="00B302A8">
        <w:rPr>
          <w:rFonts w:eastAsia="Times New Roman" w:cs="Times New Roman"/>
          <w:szCs w:val="24"/>
        </w:rPr>
        <w:t>ся</w:t>
      </w:r>
      <w:r w:rsidR="00600ED0" w:rsidRPr="00264794">
        <w:rPr>
          <w:rFonts w:eastAsiaTheme="minorHAnsi" w:cs="Times New Roman"/>
          <w:szCs w:val="24"/>
          <w:lang w:eastAsia="en-US"/>
        </w:rPr>
        <w:t>, если он своевре</w:t>
      </w:r>
      <w:r w:rsidR="00600ED0">
        <w:rPr>
          <w:rFonts w:eastAsiaTheme="minorHAnsi" w:cs="Times New Roman"/>
          <w:szCs w:val="24"/>
          <w:lang w:eastAsia="en-US"/>
        </w:rPr>
        <w:t xml:space="preserve">менно в </w:t>
      </w:r>
      <w:r w:rsidR="00600ED0" w:rsidRPr="00264794">
        <w:rPr>
          <w:rFonts w:eastAsiaTheme="minorHAnsi" w:cs="Times New Roman"/>
          <w:szCs w:val="24"/>
          <w:lang w:eastAsia="en-US"/>
        </w:rPr>
        <w:t>устано</w:t>
      </w:r>
      <w:r w:rsidR="00600ED0" w:rsidRPr="00264794">
        <w:rPr>
          <w:rFonts w:eastAsiaTheme="minorHAnsi" w:cs="Times New Roman"/>
          <w:szCs w:val="24"/>
          <w:lang w:eastAsia="en-US"/>
        </w:rPr>
        <w:t>в</w:t>
      </w:r>
      <w:r w:rsidR="00600ED0" w:rsidRPr="00264794">
        <w:rPr>
          <w:rFonts w:eastAsiaTheme="minorHAnsi" w:cs="Times New Roman"/>
          <w:szCs w:val="24"/>
          <w:lang w:eastAsia="en-US"/>
        </w:rPr>
        <w:t xml:space="preserve">ленные сроки представил на кафедру </w:t>
      </w:r>
      <w:r w:rsidR="00600ED0">
        <w:rPr>
          <w:rFonts w:eastAsiaTheme="minorHAnsi" w:cs="Times New Roman"/>
          <w:szCs w:val="24"/>
          <w:lang w:eastAsia="en-US"/>
        </w:rPr>
        <w:t>отзыв, дневник, отчёт о прохож</w:t>
      </w:r>
      <w:r w:rsidR="00600ED0" w:rsidRPr="00264794">
        <w:rPr>
          <w:rFonts w:eastAsiaTheme="minorHAnsi" w:cs="Times New Roman"/>
          <w:szCs w:val="24"/>
          <w:lang w:eastAsia="en-US"/>
        </w:rPr>
        <w:t>дении практики; имеет отличную характе</w:t>
      </w:r>
      <w:r w:rsidR="00600ED0">
        <w:rPr>
          <w:rFonts w:eastAsiaTheme="minorHAnsi" w:cs="Times New Roman"/>
          <w:szCs w:val="24"/>
          <w:lang w:eastAsia="en-US"/>
        </w:rPr>
        <w:t xml:space="preserve">ристику (отзыв) от руководителя </w:t>
      </w:r>
      <w:r w:rsidR="00600ED0" w:rsidRPr="00264794">
        <w:rPr>
          <w:rFonts w:eastAsiaTheme="minorHAnsi" w:cs="Times New Roman"/>
          <w:szCs w:val="24"/>
          <w:lang w:eastAsia="en-US"/>
        </w:rPr>
        <w:t>предприятия – базы практики; в отчёте в пол</w:t>
      </w:r>
      <w:r w:rsidR="00600ED0">
        <w:rPr>
          <w:rFonts w:eastAsiaTheme="minorHAnsi" w:cs="Times New Roman"/>
          <w:szCs w:val="24"/>
          <w:lang w:eastAsia="en-US"/>
        </w:rPr>
        <w:t xml:space="preserve">ном объёме осветил вопросы по </w:t>
      </w:r>
      <w:r w:rsidR="00600ED0" w:rsidRPr="00264794">
        <w:rPr>
          <w:rFonts w:eastAsiaTheme="minorHAnsi" w:cs="Times New Roman"/>
          <w:szCs w:val="24"/>
          <w:lang w:eastAsia="en-US"/>
        </w:rPr>
        <w:t>разделам практики; но получил незначител</w:t>
      </w:r>
      <w:r w:rsidR="00600ED0" w:rsidRPr="00264794">
        <w:rPr>
          <w:rFonts w:eastAsiaTheme="minorHAnsi" w:cs="Times New Roman"/>
          <w:szCs w:val="24"/>
          <w:lang w:eastAsia="en-US"/>
        </w:rPr>
        <w:t>ь</w:t>
      </w:r>
      <w:r w:rsidR="00600ED0">
        <w:rPr>
          <w:rFonts w:eastAsiaTheme="minorHAnsi" w:cs="Times New Roman"/>
          <w:szCs w:val="24"/>
          <w:lang w:eastAsia="en-US"/>
        </w:rPr>
        <w:t>ные замечания по оформлению от</w:t>
      </w:r>
      <w:r w:rsidR="00600ED0" w:rsidRPr="00264794">
        <w:rPr>
          <w:rFonts w:eastAsiaTheme="minorHAnsi" w:cs="Times New Roman"/>
          <w:szCs w:val="24"/>
          <w:lang w:eastAsia="en-US"/>
        </w:rPr>
        <w:t xml:space="preserve">чётных документов по практике или во время </w:t>
      </w:r>
      <w:r w:rsidR="00600ED0">
        <w:rPr>
          <w:rFonts w:eastAsiaTheme="minorHAnsi" w:cs="Times New Roman"/>
          <w:szCs w:val="24"/>
          <w:lang w:eastAsia="en-US"/>
        </w:rPr>
        <w:t xml:space="preserve">защиты отчёта ответил не на все </w:t>
      </w:r>
      <w:r w:rsidR="00600ED0" w:rsidRPr="00264794">
        <w:rPr>
          <w:rFonts w:eastAsiaTheme="minorHAnsi" w:cs="Times New Roman"/>
          <w:szCs w:val="24"/>
          <w:lang w:eastAsia="en-US"/>
        </w:rPr>
        <w:t>вопросы руко</w:t>
      </w:r>
      <w:r w:rsidR="00600ED0">
        <w:rPr>
          <w:rFonts w:eastAsiaTheme="minorHAnsi" w:cs="Times New Roman"/>
          <w:szCs w:val="24"/>
          <w:lang w:eastAsia="en-US"/>
        </w:rPr>
        <w:t xml:space="preserve">водителя практики от </w:t>
      </w:r>
      <w:r w:rsidR="00940C8C">
        <w:rPr>
          <w:rFonts w:eastAsiaTheme="minorHAnsi" w:cs="Times New Roman"/>
          <w:szCs w:val="24"/>
          <w:lang w:eastAsia="en-US"/>
        </w:rPr>
        <w:t>университета</w:t>
      </w:r>
      <w:r w:rsidR="00600ED0">
        <w:rPr>
          <w:rFonts w:eastAsiaTheme="minorHAnsi" w:cs="Times New Roman"/>
          <w:szCs w:val="24"/>
          <w:lang w:eastAsia="en-US"/>
        </w:rPr>
        <w:t>;</w:t>
      </w:r>
    </w:p>
    <w:p w14:paraId="26B06689" w14:textId="77777777" w:rsidR="00600ED0" w:rsidRDefault="00D97971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О</w:t>
      </w:r>
      <w:r w:rsidR="00600ED0" w:rsidRPr="00264794">
        <w:rPr>
          <w:rFonts w:eastAsiaTheme="minorHAnsi" w:cs="Times New Roman"/>
          <w:szCs w:val="24"/>
          <w:lang w:eastAsia="en-US"/>
        </w:rPr>
        <w:t>ценка «удовлетворительно» – выставля</w:t>
      </w:r>
      <w:r w:rsidR="00600ED0">
        <w:rPr>
          <w:rFonts w:eastAsiaTheme="minorHAnsi" w:cs="Times New Roman"/>
          <w:szCs w:val="24"/>
          <w:lang w:eastAsia="en-US"/>
        </w:rPr>
        <w:t xml:space="preserve">ется </w:t>
      </w:r>
      <w:r w:rsidR="00161FFF">
        <w:rPr>
          <w:rFonts w:eastAsia="Times New Roman" w:cs="Times New Roman"/>
          <w:szCs w:val="24"/>
        </w:rPr>
        <w:t>обучающему</w:t>
      </w:r>
      <w:r w:rsidR="00161FFF" w:rsidRPr="00B302A8">
        <w:rPr>
          <w:rFonts w:eastAsia="Times New Roman" w:cs="Times New Roman"/>
          <w:szCs w:val="24"/>
        </w:rPr>
        <w:t>ся</w:t>
      </w:r>
      <w:r w:rsidR="00600ED0">
        <w:rPr>
          <w:rFonts w:eastAsiaTheme="minorHAnsi" w:cs="Times New Roman"/>
          <w:szCs w:val="24"/>
          <w:lang w:eastAsia="en-US"/>
        </w:rPr>
        <w:t>, если он своевре</w:t>
      </w:r>
      <w:r w:rsidR="00600ED0" w:rsidRPr="00264794">
        <w:rPr>
          <w:rFonts w:eastAsiaTheme="minorHAnsi" w:cs="Times New Roman"/>
          <w:szCs w:val="24"/>
          <w:lang w:eastAsia="en-US"/>
        </w:rPr>
        <w:t xml:space="preserve">менно в установленные сроки представил на </w:t>
      </w:r>
      <w:r w:rsidR="00600ED0">
        <w:rPr>
          <w:rFonts w:eastAsiaTheme="minorHAnsi" w:cs="Times New Roman"/>
          <w:szCs w:val="24"/>
          <w:lang w:eastAsia="en-US"/>
        </w:rPr>
        <w:t xml:space="preserve">кафедру отзыв, дневник, отчёт о </w:t>
      </w:r>
      <w:r w:rsidR="00600ED0" w:rsidRPr="00264794">
        <w:rPr>
          <w:rFonts w:eastAsiaTheme="minorHAnsi" w:cs="Times New Roman"/>
          <w:szCs w:val="24"/>
          <w:lang w:eastAsia="en-US"/>
        </w:rPr>
        <w:t>прохождении пра</w:t>
      </w:r>
      <w:r w:rsidR="00600ED0" w:rsidRPr="00264794">
        <w:rPr>
          <w:rFonts w:eastAsiaTheme="minorHAnsi" w:cs="Times New Roman"/>
          <w:szCs w:val="24"/>
          <w:lang w:eastAsia="en-US"/>
        </w:rPr>
        <w:t>к</w:t>
      </w:r>
      <w:r w:rsidR="00600ED0" w:rsidRPr="00264794">
        <w:rPr>
          <w:rFonts w:eastAsiaTheme="minorHAnsi" w:cs="Times New Roman"/>
          <w:szCs w:val="24"/>
          <w:lang w:eastAsia="en-US"/>
        </w:rPr>
        <w:t>тики; но получил сущес</w:t>
      </w:r>
      <w:r w:rsidR="00600ED0">
        <w:rPr>
          <w:rFonts w:eastAsiaTheme="minorHAnsi" w:cs="Times New Roman"/>
          <w:szCs w:val="24"/>
          <w:lang w:eastAsia="en-US"/>
        </w:rPr>
        <w:t xml:space="preserve">твенные замечания по оформлению </w:t>
      </w:r>
      <w:r w:rsidR="00600ED0" w:rsidRPr="00264794">
        <w:rPr>
          <w:rFonts w:eastAsiaTheme="minorHAnsi" w:cs="Times New Roman"/>
          <w:szCs w:val="24"/>
          <w:lang w:eastAsia="en-US"/>
        </w:rPr>
        <w:t>отчётных документов по пра</w:t>
      </w:r>
      <w:r w:rsidR="00600ED0" w:rsidRPr="00264794">
        <w:rPr>
          <w:rFonts w:eastAsiaTheme="minorHAnsi" w:cs="Times New Roman"/>
          <w:szCs w:val="24"/>
          <w:lang w:eastAsia="en-US"/>
        </w:rPr>
        <w:t>к</w:t>
      </w:r>
      <w:r w:rsidR="00600ED0" w:rsidRPr="00264794">
        <w:rPr>
          <w:rFonts w:eastAsiaTheme="minorHAnsi" w:cs="Times New Roman"/>
          <w:szCs w:val="24"/>
          <w:lang w:eastAsia="en-US"/>
        </w:rPr>
        <w:t>тике или в отчёте не в полном объёме</w:t>
      </w:r>
      <w:r w:rsidR="00600ED0">
        <w:rPr>
          <w:rFonts w:eastAsiaTheme="minorHAnsi" w:cs="Times New Roman"/>
          <w:szCs w:val="24"/>
          <w:lang w:eastAsia="en-US"/>
        </w:rPr>
        <w:t xml:space="preserve"> осветил во</w:t>
      </w:r>
      <w:r w:rsidR="00600ED0" w:rsidRPr="00264794">
        <w:rPr>
          <w:rFonts w:eastAsiaTheme="minorHAnsi" w:cs="Times New Roman"/>
          <w:szCs w:val="24"/>
          <w:lang w:eastAsia="en-US"/>
        </w:rPr>
        <w:t>просы по разделам практики; или во вр</w:t>
      </w:r>
      <w:r w:rsidR="00600ED0" w:rsidRPr="00264794">
        <w:rPr>
          <w:rFonts w:eastAsiaTheme="minorHAnsi" w:cs="Times New Roman"/>
          <w:szCs w:val="24"/>
          <w:lang w:eastAsia="en-US"/>
        </w:rPr>
        <w:t>е</w:t>
      </w:r>
      <w:r w:rsidR="00600ED0" w:rsidRPr="00264794">
        <w:rPr>
          <w:rFonts w:eastAsiaTheme="minorHAnsi" w:cs="Times New Roman"/>
          <w:szCs w:val="24"/>
          <w:lang w:eastAsia="en-US"/>
        </w:rPr>
        <w:t>мя защиты от</w:t>
      </w:r>
      <w:r w:rsidR="00600ED0">
        <w:rPr>
          <w:rFonts w:eastAsiaTheme="minorHAnsi" w:cs="Times New Roman"/>
          <w:szCs w:val="24"/>
          <w:lang w:eastAsia="en-US"/>
        </w:rPr>
        <w:t>чёта ответил не на все во</w:t>
      </w:r>
      <w:r w:rsidR="00600ED0" w:rsidRPr="00264794">
        <w:rPr>
          <w:rFonts w:eastAsiaTheme="minorHAnsi" w:cs="Times New Roman"/>
          <w:szCs w:val="24"/>
          <w:lang w:eastAsia="en-US"/>
        </w:rPr>
        <w:t>просы руко</w:t>
      </w:r>
      <w:r w:rsidR="00600ED0">
        <w:rPr>
          <w:rFonts w:eastAsiaTheme="minorHAnsi" w:cs="Times New Roman"/>
          <w:szCs w:val="24"/>
          <w:lang w:eastAsia="en-US"/>
        </w:rPr>
        <w:t xml:space="preserve">водителя практики от </w:t>
      </w:r>
      <w:r w:rsidR="00940C8C">
        <w:rPr>
          <w:rFonts w:eastAsiaTheme="minorHAnsi" w:cs="Times New Roman"/>
          <w:szCs w:val="24"/>
          <w:lang w:eastAsia="en-US"/>
        </w:rPr>
        <w:t>университета</w:t>
      </w:r>
      <w:r w:rsidR="00600ED0">
        <w:rPr>
          <w:rFonts w:eastAsiaTheme="minorHAnsi" w:cs="Times New Roman"/>
          <w:szCs w:val="24"/>
          <w:lang w:eastAsia="en-US"/>
        </w:rPr>
        <w:t>;</w:t>
      </w:r>
    </w:p>
    <w:p w14:paraId="585A6EC8" w14:textId="77777777" w:rsidR="00600ED0" w:rsidRDefault="00D97971" w:rsidP="00A30F92">
      <w:pPr>
        <w:widowControl w:val="0"/>
        <w:autoSpaceDE w:val="0"/>
        <w:autoSpaceDN w:val="0"/>
        <w:adjustRightInd w:val="0"/>
        <w:ind w:firstLine="708"/>
        <w:rPr>
          <w:rFonts w:eastAsiaTheme="minorHAnsi" w:cs="Times New Roman"/>
          <w:szCs w:val="24"/>
          <w:lang w:eastAsia="en-US"/>
        </w:rPr>
      </w:pPr>
      <w:r>
        <w:rPr>
          <w:rFonts w:eastAsiaTheme="minorHAnsi" w:cs="Times New Roman"/>
          <w:szCs w:val="24"/>
          <w:lang w:eastAsia="en-US"/>
        </w:rPr>
        <w:t>О</w:t>
      </w:r>
      <w:r w:rsidR="00600ED0" w:rsidRPr="00264794">
        <w:rPr>
          <w:rFonts w:eastAsiaTheme="minorHAnsi" w:cs="Times New Roman"/>
          <w:szCs w:val="24"/>
          <w:lang w:eastAsia="en-US"/>
        </w:rPr>
        <w:t>ценка «неудовлетворительно» – выс</w:t>
      </w:r>
      <w:r w:rsidR="00600ED0">
        <w:rPr>
          <w:rFonts w:eastAsiaTheme="minorHAnsi" w:cs="Times New Roman"/>
          <w:szCs w:val="24"/>
          <w:lang w:eastAsia="en-US"/>
        </w:rPr>
        <w:t xml:space="preserve">тавляется </w:t>
      </w:r>
      <w:r w:rsidR="00161FFF">
        <w:rPr>
          <w:rFonts w:eastAsia="Times New Roman" w:cs="Times New Roman"/>
          <w:szCs w:val="24"/>
        </w:rPr>
        <w:t>обучающему</w:t>
      </w:r>
      <w:r w:rsidR="00161FFF" w:rsidRPr="00B302A8">
        <w:rPr>
          <w:rFonts w:eastAsia="Times New Roman" w:cs="Times New Roman"/>
          <w:szCs w:val="24"/>
        </w:rPr>
        <w:t>ся</w:t>
      </w:r>
      <w:r w:rsidR="00600ED0">
        <w:rPr>
          <w:rFonts w:eastAsiaTheme="minorHAnsi" w:cs="Times New Roman"/>
          <w:szCs w:val="24"/>
          <w:lang w:eastAsia="en-US"/>
        </w:rPr>
        <w:t>, отсутствую</w:t>
      </w:r>
      <w:r w:rsidR="00600ED0" w:rsidRPr="00264794">
        <w:rPr>
          <w:rFonts w:eastAsiaTheme="minorHAnsi" w:cs="Times New Roman"/>
          <w:szCs w:val="24"/>
          <w:lang w:eastAsia="en-US"/>
        </w:rPr>
        <w:t xml:space="preserve">щему на закреплённом рабочем месте базы практики или не </w:t>
      </w:r>
      <w:r w:rsidR="00600ED0">
        <w:rPr>
          <w:rFonts w:eastAsiaTheme="minorHAnsi" w:cs="Times New Roman"/>
          <w:szCs w:val="24"/>
          <w:lang w:eastAsia="en-US"/>
        </w:rPr>
        <w:t xml:space="preserve">выполнившему </w:t>
      </w:r>
      <w:r w:rsidR="00600ED0" w:rsidRPr="00264794">
        <w:rPr>
          <w:rFonts w:eastAsiaTheme="minorHAnsi" w:cs="Times New Roman"/>
          <w:szCs w:val="24"/>
          <w:lang w:eastAsia="en-US"/>
        </w:rPr>
        <w:t>программу практики, или получившему отрица</w:t>
      </w:r>
      <w:r w:rsidR="00600ED0">
        <w:rPr>
          <w:rFonts w:eastAsiaTheme="minorHAnsi" w:cs="Times New Roman"/>
          <w:szCs w:val="24"/>
          <w:lang w:eastAsia="en-US"/>
        </w:rPr>
        <w:t>тельный отзыв о работе, или от</w:t>
      </w:r>
      <w:r w:rsidR="00600ED0" w:rsidRPr="00264794">
        <w:rPr>
          <w:rFonts w:eastAsiaTheme="minorHAnsi" w:cs="Times New Roman"/>
          <w:szCs w:val="24"/>
          <w:lang w:eastAsia="en-US"/>
        </w:rPr>
        <w:t>ветившему неверно на вопросы преподавателя при защите отчёта.</w:t>
      </w:r>
    </w:p>
    <w:p w14:paraId="2058E6C5" w14:textId="77777777" w:rsidR="00600ED0" w:rsidRPr="00552530" w:rsidRDefault="00600ED0" w:rsidP="00A30F92">
      <w:pPr>
        <w:widowControl w:val="0"/>
        <w:autoSpaceDE w:val="0"/>
        <w:autoSpaceDN w:val="0"/>
        <w:adjustRightInd w:val="0"/>
        <w:ind w:firstLine="0"/>
        <w:rPr>
          <w:rFonts w:eastAsiaTheme="minorHAnsi" w:cs="Times New Roman"/>
          <w:szCs w:val="28"/>
          <w:lang w:eastAsia="en-US"/>
        </w:rPr>
      </w:pPr>
      <w:r w:rsidRPr="00264794">
        <w:rPr>
          <w:rFonts w:eastAsiaTheme="minorHAnsi" w:cs="Times New Roman"/>
          <w:szCs w:val="24"/>
          <w:lang w:eastAsia="en-US"/>
        </w:rPr>
        <w:t>Зарегистрированные и защищённые дневники и отчёты хранят</w:t>
      </w:r>
      <w:r>
        <w:rPr>
          <w:rFonts w:eastAsiaTheme="minorHAnsi" w:cs="Times New Roman"/>
          <w:szCs w:val="24"/>
          <w:lang w:eastAsia="en-US"/>
        </w:rPr>
        <w:t xml:space="preserve">ся </w:t>
      </w:r>
      <w:r>
        <w:rPr>
          <w:rFonts w:eastAsiaTheme="minorHAnsi" w:cs="Times New Roman"/>
          <w:szCs w:val="28"/>
          <w:lang w:eastAsia="en-US"/>
        </w:rPr>
        <w:t>на ка</w:t>
      </w:r>
      <w:r w:rsidRPr="00264794">
        <w:rPr>
          <w:rFonts w:eastAsiaTheme="minorHAnsi" w:cs="Times New Roman"/>
          <w:szCs w:val="28"/>
          <w:lang w:eastAsia="en-US"/>
        </w:rPr>
        <w:t>федре в течение трёх лет в со</w:t>
      </w:r>
      <w:r>
        <w:rPr>
          <w:rFonts w:eastAsiaTheme="minorHAnsi" w:cs="Times New Roman"/>
          <w:szCs w:val="28"/>
          <w:lang w:eastAsia="en-US"/>
        </w:rPr>
        <w:t>ответствии с номенклатурой дел.</w:t>
      </w:r>
    </w:p>
    <w:p w14:paraId="0D99CD90" w14:textId="77777777" w:rsidR="00600ED0" w:rsidRPr="00D97971" w:rsidRDefault="00600ED0" w:rsidP="00A30F92">
      <w:pPr>
        <w:widowControl w:val="0"/>
        <w:tabs>
          <w:tab w:val="left" w:pos="0"/>
        </w:tabs>
        <w:ind w:firstLine="0"/>
        <w:jc w:val="center"/>
        <w:rPr>
          <w:b/>
          <w:spacing w:val="-4"/>
          <w:sz w:val="28"/>
          <w:szCs w:val="28"/>
        </w:rPr>
      </w:pPr>
    </w:p>
    <w:p w14:paraId="606FD76A" w14:textId="77777777" w:rsidR="00536C5C" w:rsidRPr="00A9121F" w:rsidRDefault="00611E27" w:rsidP="00A30F92">
      <w:pPr>
        <w:widowControl w:val="0"/>
        <w:numPr>
          <w:ilvl w:val="0"/>
          <w:numId w:val="22"/>
        </w:numPr>
        <w:tabs>
          <w:tab w:val="left" w:pos="0"/>
        </w:tabs>
        <w:jc w:val="center"/>
        <w:rPr>
          <w:b/>
          <w:spacing w:val="-4"/>
          <w:szCs w:val="28"/>
        </w:rPr>
      </w:pPr>
      <w:proofErr w:type="spellStart"/>
      <w:r w:rsidRPr="00A9121F">
        <w:rPr>
          <w:b/>
          <w:spacing w:val="-4"/>
          <w:szCs w:val="28"/>
        </w:rPr>
        <w:t>Компетентностно</w:t>
      </w:r>
      <w:proofErr w:type="spellEnd"/>
      <w:r w:rsidRPr="00A9121F">
        <w:rPr>
          <w:b/>
          <w:spacing w:val="-4"/>
          <w:szCs w:val="28"/>
        </w:rPr>
        <w:t>-ориентированные задания (КОЗ)</w:t>
      </w:r>
    </w:p>
    <w:p w14:paraId="3DA7F000" w14:textId="77777777" w:rsidR="00A9121F" w:rsidRDefault="00A9121F" w:rsidP="00A9121F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szCs w:val="24"/>
          <w:lang w:eastAsia="en-US"/>
        </w:rPr>
      </w:pPr>
    </w:p>
    <w:p w14:paraId="6EAEF874" w14:textId="77777777" w:rsidR="00A9121F" w:rsidRPr="00A9121F" w:rsidRDefault="00A9121F" w:rsidP="00A9121F">
      <w:pPr>
        <w:autoSpaceDE w:val="0"/>
        <w:autoSpaceDN w:val="0"/>
        <w:adjustRightInd w:val="0"/>
        <w:spacing w:line="300" w:lineRule="auto"/>
        <w:rPr>
          <w:rFonts w:eastAsiaTheme="minorHAnsi" w:cs="Times New Roman"/>
          <w:szCs w:val="24"/>
          <w:lang w:eastAsia="en-US"/>
        </w:rPr>
      </w:pPr>
      <w:proofErr w:type="spellStart"/>
      <w:r w:rsidRPr="00A9121F">
        <w:rPr>
          <w:rFonts w:eastAsiaTheme="minorHAnsi" w:cs="Times New Roman"/>
          <w:szCs w:val="24"/>
          <w:lang w:eastAsia="en-US"/>
        </w:rPr>
        <w:t>Компетентностно</w:t>
      </w:r>
      <w:proofErr w:type="spellEnd"/>
      <w:r w:rsidRPr="00A9121F">
        <w:rPr>
          <w:rFonts w:eastAsiaTheme="minorHAnsi" w:cs="Times New Roman"/>
          <w:szCs w:val="24"/>
          <w:lang w:eastAsia="en-US"/>
        </w:rPr>
        <w:t>-ориентированные задания представляют собой вопросы и зад</w:t>
      </w:r>
      <w:r w:rsidRPr="00A9121F">
        <w:rPr>
          <w:rFonts w:eastAsiaTheme="minorHAnsi" w:cs="Times New Roman"/>
          <w:szCs w:val="24"/>
          <w:lang w:eastAsia="en-US"/>
        </w:rPr>
        <w:t>а</w:t>
      </w:r>
      <w:r w:rsidRPr="00A9121F">
        <w:rPr>
          <w:rFonts w:eastAsiaTheme="minorHAnsi" w:cs="Times New Roman"/>
          <w:szCs w:val="24"/>
          <w:lang w:eastAsia="en-US"/>
        </w:rPr>
        <w:t>ния в тематическом плане практики, индивидуальное задание, а так же вопросы для соб</w:t>
      </w:r>
      <w:r w:rsidRPr="00A9121F">
        <w:rPr>
          <w:rFonts w:eastAsiaTheme="minorHAnsi" w:cs="Times New Roman"/>
          <w:szCs w:val="24"/>
          <w:lang w:eastAsia="en-US"/>
        </w:rPr>
        <w:t>е</w:t>
      </w:r>
      <w:r w:rsidRPr="00A9121F">
        <w:rPr>
          <w:rFonts w:eastAsiaTheme="minorHAnsi" w:cs="Times New Roman"/>
          <w:szCs w:val="24"/>
          <w:lang w:eastAsia="en-US"/>
        </w:rPr>
        <w:t>седования и дискуссии, которые предназначены для контроля уровня освоения компете</w:t>
      </w:r>
      <w:r w:rsidRPr="00A9121F">
        <w:rPr>
          <w:rFonts w:eastAsiaTheme="minorHAnsi" w:cs="Times New Roman"/>
          <w:szCs w:val="24"/>
          <w:lang w:eastAsia="en-US"/>
        </w:rPr>
        <w:t>н</w:t>
      </w:r>
      <w:r w:rsidRPr="00A9121F">
        <w:rPr>
          <w:rFonts w:eastAsiaTheme="minorHAnsi" w:cs="Times New Roman"/>
          <w:szCs w:val="24"/>
          <w:lang w:eastAsia="en-US"/>
        </w:rPr>
        <w:t>ций: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5"/>
        <w:gridCol w:w="7052"/>
      </w:tblGrid>
      <w:tr w:rsidR="00A9121F" w14:paraId="725A757F" w14:textId="77777777" w:rsidTr="00A9121F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7E6CC8" w14:textId="77777777" w:rsidR="00A9121F" w:rsidRDefault="00A9121F">
            <w:pPr>
              <w:spacing w:line="360" w:lineRule="auto"/>
              <w:jc w:val="left"/>
              <w:rPr>
                <w:rFonts w:eastAsia="Times New Roman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Компетенция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200B34" w14:textId="77777777" w:rsidR="00A9121F" w:rsidRDefault="00A9121F">
            <w:pPr>
              <w:spacing w:line="360" w:lineRule="auto"/>
              <w:jc w:val="left"/>
              <w:rPr>
                <w:sz w:val="20"/>
                <w:szCs w:val="20"/>
                <w:lang w:eastAsia="en-US"/>
              </w:rPr>
            </w:pPr>
            <w:proofErr w:type="spellStart"/>
            <w:r>
              <w:rPr>
                <w:sz w:val="20"/>
                <w:szCs w:val="20"/>
                <w:lang w:eastAsia="en-US"/>
              </w:rPr>
              <w:t>Компетентностно</w:t>
            </w:r>
            <w:proofErr w:type="spellEnd"/>
            <w:r>
              <w:rPr>
                <w:sz w:val="20"/>
                <w:szCs w:val="20"/>
                <w:lang w:eastAsia="en-US"/>
              </w:rPr>
              <w:t>-ориентированные задания</w:t>
            </w:r>
          </w:p>
        </w:tc>
      </w:tr>
      <w:tr w:rsidR="00A9121F" w14:paraId="1471EC0F" w14:textId="77777777" w:rsidTr="00A9121F">
        <w:trPr>
          <w:trHeight w:val="1327"/>
        </w:trPr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5A7E67" w14:textId="77777777" w:rsidR="00A9121F" w:rsidRDefault="00A9121F">
            <w:pPr>
              <w:jc w:val="left"/>
              <w:rPr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lastRenderedPageBreak/>
              <w:t xml:space="preserve">ОК-3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FF33D" w14:textId="77777777" w:rsidR="00A9121F" w:rsidRPr="006D681D" w:rsidRDefault="00A912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>Тематический план практики: сбор и обобщение исходной информации для проведения анализа; проведение анализа результатов финансово-хозяйственной деятельности организации.</w:t>
            </w:r>
          </w:p>
          <w:p w14:paraId="26131905" w14:textId="77777777" w:rsidR="00A9121F" w:rsidRPr="006D681D" w:rsidRDefault="00A912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>Индивидуальное задание: 1-</w:t>
            </w:r>
            <w:r w:rsidR="006D681D" w:rsidRPr="006D681D">
              <w:rPr>
                <w:rFonts w:cs="Times New Roman"/>
                <w:sz w:val="20"/>
                <w:szCs w:val="20"/>
                <w:lang w:eastAsia="en-US"/>
              </w:rPr>
              <w:t>64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  <w:p w14:paraId="45B38E96" w14:textId="77777777" w:rsidR="00A9121F" w:rsidRPr="006D681D" w:rsidRDefault="00A9121F" w:rsidP="006D681D">
            <w:pPr>
              <w:ind w:firstLine="0"/>
              <w:rPr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>Вопросы для собеседования и дискуссии: 1-</w:t>
            </w:r>
            <w:r w:rsidR="006D681D" w:rsidRPr="006D681D">
              <w:rPr>
                <w:rFonts w:cs="Times New Roman"/>
                <w:sz w:val="20"/>
                <w:szCs w:val="20"/>
                <w:lang w:eastAsia="en-US"/>
              </w:rPr>
              <w:t>9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</w:tc>
      </w:tr>
      <w:tr w:rsidR="00A9121F" w14:paraId="4EDE548B" w14:textId="77777777" w:rsidTr="00A9121F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79AD93" w14:textId="77777777" w:rsidR="00A9121F" w:rsidRDefault="00A9121F">
            <w:pPr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 xml:space="preserve">ОПК-1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04CE18" w14:textId="77777777" w:rsidR="00A9121F" w:rsidRPr="006D681D" w:rsidRDefault="00A912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>Тематический план практики: согласование программы практики; сбор и обобщение исходной информации для проведения анализа; Согласование отч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ё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та по практике с научным руководителем от базы практики, устранение зам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е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чаний. Защита отчета по практике.</w:t>
            </w:r>
          </w:p>
          <w:p w14:paraId="27636BED" w14:textId="77777777" w:rsidR="00A9121F" w:rsidRPr="006D681D" w:rsidRDefault="00A9121F">
            <w:pPr>
              <w:ind w:firstLine="0"/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 xml:space="preserve">Индивидуальное задание: </w:t>
            </w:r>
            <w:r w:rsidR="006D681D" w:rsidRPr="006D681D">
              <w:rPr>
                <w:rFonts w:cs="Times New Roman"/>
                <w:sz w:val="20"/>
                <w:szCs w:val="20"/>
                <w:lang w:eastAsia="en-US"/>
              </w:rPr>
              <w:t>1-64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  <w:p w14:paraId="2C302A95" w14:textId="77777777" w:rsidR="00A9121F" w:rsidRPr="006D681D" w:rsidRDefault="00A9121F" w:rsidP="006D681D">
            <w:pPr>
              <w:ind w:firstLine="0"/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 xml:space="preserve">Вопросы для собеседования и дискуссии: </w:t>
            </w:r>
            <w:r w:rsidR="006D681D" w:rsidRPr="006D681D">
              <w:rPr>
                <w:rFonts w:cs="Times New Roman"/>
                <w:sz w:val="20"/>
                <w:szCs w:val="20"/>
                <w:lang w:eastAsia="en-US"/>
              </w:rPr>
              <w:t>10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-</w:t>
            </w:r>
            <w:r w:rsidR="006D681D" w:rsidRPr="006D681D">
              <w:rPr>
                <w:rFonts w:cs="Times New Roman"/>
                <w:sz w:val="20"/>
                <w:szCs w:val="20"/>
                <w:lang w:eastAsia="en-US"/>
              </w:rPr>
              <w:t>13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</w:tc>
      </w:tr>
      <w:tr w:rsidR="00A9121F" w14:paraId="4BE015D7" w14:textId="77777777" w:rsidTr="00A9121F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5E3E19" w14:textId="77777777" w:rsidR="00A9121F" w:rsidRDefault="00A9121F" w:rsidP="00A9121F">
            <w:pPr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 xml:space="preserve">ПК-1 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812A9C" w14:textId="77777777" w:rsidR="00A9121F" w:rsidRPr="006D681D" w:rsidRDefault="00A912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>Тематический план практики: сбор и обобщение исходной информации для проведения анализа; проведение анализа результатов финансово-хозяйственной деятельности организации; участие в подготовке документов, связанных с разработкой и принятием управленческих решений.</w:t>
            </w:r>
          </w:p>
          <w:p w14:paraId="5A4C813B" w14:textId="77777777" w:rsidR="00A9121F" w:rsidRPr="006D681D" w:rsidRDefault="00A912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 xml:space="preserve">Индивидуальное задание: </w:t>
            </w:r>
            <w:r w:rsidR="006D681D">
              <w:rPr>
                <w:rFonts w:cs="Times New Roman"/>
                <w:sz w:val="20"/>
                <w:szCs w:val="20"/>
                <w:lang w:eastAsia="en-US"/>
              </w:rPr>
              <w:t>1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-</w:t>
            </w:r>
            <w:r w:rsidR="006D681D">
              <w:rPr>
                <w:rFonts w:cs="Times New Roman"/>
                <w:sz w:val="20"/>
                <w:szCs w:val="20"/>
                <w:lang w:eastAsia="en-US"/>
              </w:rPr>
              <w:t>64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  <w:p w14:paraId="4406971D" w14:textId="77777777" w:rsidR="00A9121F" w:rsidRPr="006D681D" w:rsidRDefault="00A9121F" w:rsidP="006D681D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 xml:space="preserve">Вопросы для собеседования и дискуссии: </w:t>
            </w:r>
            <w:r w:rsidR="006D681D">
              <w:rPr>
                <w:rFonts w:cs="Times New Roman"/>
                <w:sz w:val="20"/>
                <w:szCs w:val="20"/>
                <w:lang w:eastAsia="en-US"/>
              </w:rPr>
              <w:t>14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-</w:t>
            </w:r>
            <w:r w:rsidR="006D681D">
              <w:rPr>
                <w:rFonts w:cs="Times New Roman"/>
                <w:sz w:val="20"/>
                <w:szCs w:val="20"/>
                <w:lang w:eastAsia="en-US"/>
              </w:rPr>
              <w:t>25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</w:tc>
      </w:tr>
      <w:tr w:rsidR="00A9121F" w14:paraId="6E8B3316" w14:textId="77777777" w:rsidTr="00A9121F">
        <w:tc>
          <w:tcPr>
            <w:tcW w:w="2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B2BEEE" w14:textId="77777777" w:rsidR="00A9121F" w:rsidRDefault="00A9121F" w:rsidP="00A9121F">
            <w:pPr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>
              <w:rPr>
                <w:rFonts w:cs="Times New Roman"/>
                <w:sz w:val="20"/>
                <w:szCs w:val="20"/>
                <w:lang w:eastAsia="en-US"/>
              </w:rPr>
              <w:t xml:space="preserve">ПК-10  </w:t>
            </w:r>
          </w:p>
        </w:tc>
        <w:tc>
          <w:tcPr>
            <w:tcW w:w="7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53AAE4" w14:textId="77777777" w:rsidR="00A9121F" w:rsidRPr="006D681D" w:rsidRDefault="00A9121F">
            <w:pPr>
              <w:ind w:firstLine="0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>Тематический план практики: сбор и обобщение исходной информации для проведения анализа; проведение анализа результатов финансово-хозяйственной деятельности организации; участие в подготовке документов, связанных с разработкой и принятием управленческих решений.</w:t>
            </w:r>
          </w:p>
          <w:p w14:paraId="56CFE589" w14:textId="77777777" w:rsidR="00A9121F" w:rsidRPr="006D681D" w:rsidRDefault="00A9121F">
            <w:pPr>
              <w:ind w:firstLine="0"/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 xml:space="preserve">Индивидуальное задание: </w:t>
            </w:r>
            <w:r w:rsidR="006D681D">
              <w:rPr>
                <w:rFonts w:cs="Times New Roman"/>
                <w:sz w:val="20"/>
                <w:szCs w:val="20"/>
                <w:lang w:eastAsia="en-US"/>
              </w:rPr>
              <w:t>1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-</w:t>
            </w:r>
            <w:r w:rsidR="006D681D">
              <w:rPr>
                <w:rFonts w:cs="Times New Roman"/>
                <w:sz w:val="20"/>
                <w:szCs w:val="20"/>
                <w:lang w:eastAsia="en-US"/>
              </w:rPr>
              <w:t>64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  <w:p w14:paraId="00A5AA84" w14:textId="77777777" w:rsidR="00A9121F" w:rsidRPr="006D681D" w:rsidRDefault="00A9121F" w:rsidP="006D681D">
            <w:pPr>
              <w:ind w:firstLine="0"/>
              <w:jc w:val="left"/>
              <w:rPr>
                <w:rFonts w:cs="Times New Roman"/>
                <w:sz w:val="20"/>
                <w:szCs w:val="20"/>
                <w:lang w:eastAsia="en-US"/>
              </w:rPr>
            </w:pPr>
            <w:r w:rsidRPr="006D681D">
              <w:rPr>
                <w:rFonts w:cs="Times New Roman"/>
                <w:sz w:val="20"/>
                <w:szCs w:val="20"/>
                <w:lang w:eastAsia="en-US"/>
              </w:rPr>
              <w:t xml:space="preserve">Вопросы для собеседования и дискуссии: </w:t>
            </w:r>
            <w:r w:rsidR="006D681D">
              <w:rPr>
                <w:rFonts w:cs="Times New Roman"/>
                <w:sz w:val="20"/>
                <w:szCs w:val="20"/>
                <w:lang w:eastAsia="en-US"/>
              </w:rPr>
              <w:t>26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-</w:t>
            </w:r>
            <w:r w:rsidR="006D681D">
              <w:rPr>
                <w:rFonts w:cs="Times New Roman"/>
                <w:sz w:val="20"/>
                <w:szCs w:val="20"/>
                <w:lang w:eastAsia="en-US"/>
              </w:rPr>
              <w:t>30</w:t>
            </w:r>
            <w:r w:rsidRPr="006D681D">
              <w:rPr>
                <w:rFonts w:cs="Times New Roman"/>
                <w:sz w:val="20"/>
                <w:szCs w:val="20"/>
                <w:lang w:eastAsia="en-US"/>
              </w:rPr>
              <w:t>.</w:t>
            </w:r>
          </w:p>
        </w:tc>
      </w:tr>
    </w:tbl>
    <w:p w14:paraId="6D33C87A" w14:textId="77777777" w:rsidR="00A9121F" w:rsidRPr="00A9121F" w:rsidRDefault="00A9121F" w:rsidP="00A9121F">
      <w:pPr>
        <w:pStyle w:val="a8"/>
        <w:ind w:left="1211" w:firstLine="0"/>
        <w:rPr>
          <w:rFonts w:cs="Times New Roman"/>
          <w:szCs w:val="24"/>
        </w:rPr>
      </w:pPr>
    </w:p>
    <w:p w14:paraId="769EF4DE" w14:textId="77777777" w:rsidR="00CC3600" w:rsidRPr="00A9121F" w:rsidRDefault="00A9121F" w:rsidP="005E5461">
      <w:pPr>
        <w:pStyle w:val="a8"/>
        <w:widowControl w:val="0"/>
        <w:overflowPunct w:val="0"/>
        <w:autoSpaceDE w:val="0"/>
        <w:autoSpaceDN w:val="0"/>
        <w:adjustRightInd w:val="0"/>
        <w:ind w:left="1211" w:firstLine="0"/>
        <w:jc w:val="center"/>
        <w:rPr>
          <w:b/>
          <w:szCs w:val="24"/>
        </w:rPr>
      </w:pPr>
      <w:r w:rsidRPr="00A9121F">
        <w:rPr>
          <w:rFonts w:cs="Times New Roman"/>
          <w:b/>
          <w:szCs w:val="24"/>
        </w:rPr>
        <w:t>Индивидуальное задание по учебной практике (</w:t>
      </w:r>
      <w:r w:rsidRPr="00A9121F">
        <w:rPr>
          <w:b/>
          <w:bCs/>
          <w:szCs w:val="24"/>
        </w:rPr>
        <w:t>практике по получению первичных профессиональных умений и навыков</w:t>
      </w:r>
      <w:r w:rsidRPr="00A9121F">
        <w:rPr>
          <w:rFonts w:cs="Times New Roman"/>
          <w:b/>
          <w:szCs w:val="24"/>
        </w:rPr>
        <w:t>)</w:t>
      </w:r>
    </w:p>
    <w:p w14:paraId="4B24CEED" w14:textId="77777777" w:rsidR="00A9121F" w:rsidRPr="00CC3600" w:rsidRDefault="00A9121F" w:rsidP="00A9121F">
      <w:pPr>
        <w:pStyle w:val="a8"/>
        <w:widowControl w:val="0"/>
        <w:overflowPunct w:val="0"/>
        <w:autoSpaceDE w:val="0"/>
        <w:autoSpaceDN w:val="0"/>
        <w:adjustRightInd w:val="0"/>
        <w:ind w:left="1211" w:firstLine="0"/>
        <w:rPr>
          <w:b/>
          <w:szCs w:val="24"/>
        </w:rPr>
      </w:pPr>
    </w:p>
    <w:p w14:paraId="5E2331B0" w14:textId="77777777" w:rsidR="00A9121F" w:rsidRPr="00A9121F" w:rsidRDefault="0097549E" w:rsidP="00A30F92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4"/>
        </w:rPr>
      </w:pPr>
      <w:r w:rsidRPr="0097549E">
        <w:rPr>
          <w:color w:val="000000"/>
          <w:szCs w:val="24"/>
          <w:shd w:val="clear" w:color="auto" w:fill="FFFFFF"/>
        </w:rPr>
        <w:t>Международный нефтегазовый бизнес: особенности и специфика.</w:t>
      </w:r>
    </w:p>
    <w:p w14:paraId="073613BE" w14:textId="77777777" w:rsidR="00A9121F" w:rsidRPr="00A9121F" w:rsidRDefault="0097549E" w:rsidP="00A30F92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4"/>
        </w:rPr>
      </w:pPr>
      <w:r w:rsidRPr="0097549E">
        <w:rPr>
          <w:color w:val="000000"/>
          <w:szCs w:val="24"/>
          <w:shd w:val="clear" w:color="auto" w:fill="FFFFFF"/>
        </w:rPr>
        <w:t>Состояние и перспективы развития нефтегазового бизнеса в России и за рубежом.</w:t>
      </w:r>
      <w:r w:rsidR="00A9121F">
        <w:rPr>
          <w:color w:val="000000"/>
          <w:szCs w:val="24"/>
          <w:shd w:val="clear" w:color="auto" w:fill="FFFFFF"/>
        </w:rPr>
        <w:t xml:space="preserve"> </w:t>
      </w:r>
    </w:p>
    <w:p w14:paraId="40A01B97" w14:textId="77777777" w:rsidR="00A9121F" w:rsidRPr="00A9121F" w:rsidRDefault="0097549E" w:rsidP="00A30F92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4"/>
        </w:rPr>
      </w:pPr>
      <w:r w:rsidRPr="0097549E">
        <w:rPr>
          <w:color w:val="000000"/>
          <w:szCs w:val="24"/>
          <w:shd w:val="clear" w:color="auto" w:fill="FFFFFF"/>
        </w:rPr>
        <w:t>Проблемы экономически устойчивого развития нефтегазового бизнеса.</w:t>
      </w:r>
    </w:p>
    <w:p w14:paraId="594F5934" w14:textId="77777777" w:rsidR="00A9121F" w:rsidRPr="00A9121F" w:rsidRDefault="0097549E" w:rsidP="00A30F92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4"/>
        </w:rPr>
      </w:pPr>
      <w:r w:rsidRPr="0097549E">
        <w:rPr>
          <w:color w:val="000000"/>
          <w:szCs w:val="24"/>
          <w:shd w:val="clear" w:color="auto" w:fill="FFFFFF"/>
        </w:rPr>
        <w:t>Промышленная политика в нефтегазовом бизнесе на макро- и микроуровне.</w:t>
      </w:r>
    </w:p>
    <w:p w14:paraId="541E0891" w14:textId="77777777" w:rsidR="0097549E" w:rsidRPr="0097549E" w:rsidRDefault="0097549E" w:rsidP="00A30F92">
      <w:pPr>
        <w:widowControl w:val="0"/>
        <w:numPr>
          <w:ilvl w:val="0"/>
          <w:numId w:val="24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left="0" w:firstLine="0"/>
        <w:rPr>
          <w:szCs w:val="24"/>
        </w:rPr>
      </w:pPr>
      <w:r w:rsidRPr="0097549E">
        <w:rPr>
          <w:color w:val="000000"/>
          <w:szCs w:val="24"/>
          <w:shd w:val="clear" w:color="auto" w:fill="FFFFFF"/>
        </w:rPr>
        <w:t>Гармонизация промышленной и торговой политики предприятий нефтегазового бизнеса с учетом национальной экономической безопасности</w:t>
      </w:r>
      <w:r>
        <w:rPr>
          <w:color w:val="000000"/>
          <w:szCs w:val="24"/>
          <w:shd w:val="clear" w:color="auto" w:fill="FFFFFF"/>
        </w:rPr>
        <w:t xml:space="preserve">. </w:t>
      </w:r>
    </w:p>
    <w:p w14:paraId="1F3B7300" w14:textId="77777777" w:rsidR="0097549E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6. Логистика нефтегазового бизнеса в России и в мире.</w:t>
      </w:r>
    </w:p>
    <w:p w14:paraId="46B7960D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7. Внешнеторговые связи нефтегазовой сферы России: проблемы и перспективы развития.</w:t>
      </w:r>
    </w:p>
    <w:p w14:paraId="0C043C67" w14:textId="77777777" w:rsidR="0097549E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8. Инструменты функционирования рынка нефти и газа в условиях глобализации мировой экономики и свободной торговли.</w:t>
      </w:r>
    </w:p>
    <w:p w14:paraId="198E006E" w14:textId="77777777" w:rsidR="0097549E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9. Модели формирования и регулирования конкурентной предпринимательской среды на рынке нефтепродуктов.</w:t>
      </w:r>
    </w:p>
    <w:p w14:paraId="77B33A99" w14:textId="77777777" w:rsidR="0097549E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10. Эволюция рынков нефти и газа.</w:t>
      </w:r>
    </w:p>
    <w:p w14:paraId="31DBFA17" w14:textId="77777777" w:rsidR="0097549E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11. Современные проблемы и перспективы государственно-частного партнерства в нефтегазовой сфере России.</w:t>
      </w:r>
    </w:p>
    <w:p w14:paraId="5F161D98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12. Государственное регулирование развития нефтегазового бизнеса в стране и в регионах.</w:t>
      </w:r>
    </w:p>
    <w:p w14:paraId="6E7A36DE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13. Государственное управление структурными преобразованиями в нефтегазовом производстве.</w:t>
      </w:r>
    </w:p>
    <w:p w14:paraId="6197DD01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14. Реструктуризация как перспективное направление повышения эффективности нефтегазовой отрасли: проблемы и перспективы в России.</w:t>
      </w:r>
    </w:p>
    <w:p w14:paraId="1A066108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15. Инновационный потенциал нефтегазового комплекса России, условия и ограничения развития.</w:t>
      </w:r>
    </w:p>
    <w:p w14:paraId="01C53871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16. Состояние и основные направления инвестиционной политики в нефтегазовом бизнесе.</w:t>
      </w:r>
    </w:p>
    <w:p w14:paraId="0612F3F0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17. Инвестиционный потенциал и инвестиционные риски нефтегазового комплекса России.</w:t>
      </w:r>
    </w:p>
    <w:p w14:paraId="2024EA1A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18. Налоговый потенциал нефтегазового комплекса России.</w:t>
      </w:r>
    </w:p>
    <w:p w14:paraId="43359C7C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19. Роль и значение нефтегазовых доходов в экономике России.</w:t>
      </w:r>
    </w:p>
    <w:p w14:paraId="7AC122B6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lastRenderedPageBreak/>
        <w:t>20. Механизмы формирования корпоративных образований в нефтегазовом бизнесе в условиях глобализации мировой экономики.</w:t>
      </w:r>
    </w:p>
    <w:p w14:paraId="5E5DAA95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21. Условия и инструменты создания транснациональных корпораций в нефтегазовом бизнесе, механизмы их адаптации к российским условиям хозяйствования</w:t>
      </w:r>
      <w:r w:rsidR="00216F07">
        <w:rPr>
          <w:color w:val="000000"/>
          <w:szCs w:val="24"/>
          <w:shd w:val="clear" w:color="auto" w:fill="FFFFFF"/>
        </w:rPr>
        <w:t>.</w:t>
      </w:r>
    </w:p>
    <w:p w14:paraId="4A6609BE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22. Диверсификация вертикально- и горизонтально-интегрированных хозяйственных структур в нефтегазовом бизнесе</w:t>
      </w:r>
      <w:r w:rsidR="00216F07">
        <w:rPr>
          <w:color w:val="000000"/>
          <w:szCs w:val="24"/>
          <w:shd w:val="clear" w:color="auto" w:fill="FFFFFF"/>
        </w:rPr>
        <w:t>.</w:t>
      </w:r>
    </w:p>
    <w:p w14:paraId="4790A247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23. Вертикальная интеграция в нефтяном бизнесе.</w:t>
      </w:r>
    </w:p>
    <w:p w14:paraId="12AE58FC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24. Механизмы изменения форм собственности (приватизация, национализация, интеграция, демонополизация и др.) в хозяйственных образованиях нефтегазового производства.</w:t>
      </w:r>
    </w:p>
    <w:p w14:paraId="45987132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25. Тарифная политика в отраслях топливно-энергетического комплекса.</w:t>
      </w:r>
    </w:p>
    <w:p w14:paraId="043B671B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26. Государственная стратегия развития малого нефтяного бизнеса в России</w:t>
      </w:r>
      <w:r w:rsidR="00216F07">
        <w:rPr>
          <w:color w:val="000000"/>
          <w:szCs w:val="24"/>
          <w:shd w:val="clear" w:color="auto" w:fill="FFFFFF"/>
        </w:rPr>
        <w:t>.</w:t>
      </w:r>
    </w:p>
    <w:p w14:paraId="75EF2569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27. Роль малых нефтяных компаний в развитии экономики России.</w:t>
      </w:r>
    </w:p>
    <w:p w14:paraId="727B2C98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28. Сланцевая революция: понятие, последствия для развития нефтегазового бизнеса России.</w:t>
      </w:r>
    </w:p>
    <w:p w14:paraId="7A6AC25E" w14:textId="77777777" w:rsidR="00216F07" w:rsidRDefault="00216F07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>
        <w:rPr>
          <w:color w:val="000000"/>
          <w:szCs w:val="24"/>
          <w:shd w:val="clear" w:color="auto" w:fill="FFFFFF"/>
        </w:rPr>
        <w:t>29</w:t>
      </w:r>
      <w:r w:rsidR="0097549E" w:rsidRPr="0097549E">
        <w:rPr>
          <w:color w:val="000000"/>
          <w:szCs w:val="24"/>
          <w:shd w:val="clear" w:color="auto" w:fill="FFFFFF"/>
        </w:rPr>
        <w:t>. Региональные проблемы развития нефтегазового сектора в России.</w:t>
      </w:r>
    </w:p>
    <w:p w14:paraId="6CAF99CA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3</w:t>
      </w:r>
      <w:r w:rsidR="00216F07">
        <w:rPr>
          <w:color w:val="000000"/>
          <w:szCs w:val="24"/>
          <w:shd w:val="clear" w:color="auto" w:fill="FFFFFF"/>
        </w:rPr>
        <w:t>0</w:t>
      </w:r>
      <w:r w:rsidRPr="0097549E">
        <w:rPr>
          <w:color w:val="000000"/>
          <w:szCs w:val="24"/>
          <w:shd w:val="clear" w:color="auto" w:fill="FFFFFF"/>
        </w:rPr>
        <w:t>. Принципы и предпосылки формирования регионального нефтегазового кластера при освоении нефтегазовых месторождений.</w:t>
      </w:r>
    </w:p>
    <w:p w14:paraId="27ABCE26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3</w:t>
      </w:r>
      <w:r w:rsidR="00216F07">
        <w:rPr>
          <w:color w:val="000000"/>
          <w:szCs w:val="24"/>
          <w:shd w:val="clear" w:color="auto" w:fill="FFFFFF"/>
        </w:rPr>
        <w:t>1</w:t>
      </w:r>
      <w:r w:rsidRPr="0097549E">
        <w:rPr>
          <w:color w:val="000000"/>
          <w:szCs w:val="24"/>
          <w:shd w:val="clear" w:color="auto" w:fill="FFFFFF"/>
        </w:rPr>
        <w:t>. Совершенствование организационно-правовых форм хозяйствования в корпоративных образованиях нефтегазового бизнеса.</w:t>
      </w:r>
    </w:p>
    <w:p w14:paraId="051053B6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3</w:t>
      </w:r>
      <w:r w:rsidR="00216F07">
        <w:rPr>
          <w:color w:val="000000"/>
          <w:szCs w:val="24"/>
          <w:shd w:val="clear" w:color="auto" w:fill="FFFFFF"/>
        </w:rPr>
        <w:t>2</w:t>
      </w:r>
      <w:r w:rsidRPr="0097549E">
        <w:rPr>
          <w:color w:val="000000"/>
          <w:szCs w:val="24"/>
          <w:shd w:val="clear" w:color="auto" w:fill="FFFFFF"/>
        </w:rPr>
        <w:t>. Проблемы организации управления предприятиями топливно-энергетического комплекса.</w:t>
      </w:r>
      <w:r w:rsidRPr="0097549E">
        <w:rPr>
          <w:color w:val="000000"/>
          <w:szCs w:val="24"/>
        </w:rPr>
        <w:br/>
      </w:r>
      <w:r w:rsidRPr="0097549E">
        <w:rPr>
          <w:color w:val="000000"/>
          <w:szCs w:val="24"/>
          <w:shd w:val="clear" w:color="auto" w:fill="FFFFFF"/>
        </w:rPr>
        <w:t>3</w:t>
      </w:r>
      <w:r w:rsidR="00216F07">
        <w:rPr>
          <w:color w:val="000000"/>
          <w:szCs w:val="24"/>
          <w:shd w:val="clear" w:color="auto" w:fill="FFFFFF"/>
        </w:rPr>
        <w:t>3</w:t>
      </w:r>
      <w:r w:rsidRPr="0097549E">
        <w:rPr>
          <w:color w:val="000000"/>
          <w:szCs w:val="24"/>
          <w:shd w:val="clear" w:color="auto" w:fill="FFFFFF"/>
        </w:rPr>
        <w:t>. Инструменты и методы менеджмента предприятий нефтегазового бизнеса.</w:t>
      </w:r>
    </w:p>
    <w:p w14:paraId="5E6820AB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3</w:t>
      </w:r>
      <w:r w:rsidR="00216F07">
        <w:rPr>
          <w:color w:val="000000"/>
          <w:szCs w:val="24"/>
          <w:shd w:val="clear" w:color="auto" w:fill="FFFFFF"/>
        </w:rPr>
        <w:t>4</w:t>
      </w:r>
      <w:r w:rsidRPr="0097549E">
        <w:rPr>
          <w:color w:val="000000"/>
          <w:szCs w:val="24"/>
          <w:shd w:val="clear" w:color="auto" w:fill="FFFFFF"/>
        </w:rPr>
        <w:t>. Особенности организации и функционирования нефтегазодобывающего общества.</w:t>
      </w:r>
    </w:p>
    <w:p w14:paraId="5BBA18C3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3</w:t>
      </w:r>
      <w:r w:rsidR="00216F07">
        <w:rPr>
          <w:color w:val="000000"/>
          <w:szCs w:val="24"/>
          <w:shd w:val="clear" w:color="auto" w:fill="FFFFFF"/>
        </w:rPr>
        <w:t>5</w:t>
      </w:r>
      <w:r w:rsidRPr="0097549E">
        <w:rPr>
          <w:color w:val="000000"/>
          <w:szCs w:val="24"/>
          <w:shd w:val="clear" w:color="auto" w:fill="FFFFFF"/>
        </w:rPr>
        <w:t>. Инструменты внутрифирменного и стратегического планирования на предприятиях нефтегазового производства.</w:t>
      </w:r>
    </w:p>
    <w:p w14:paraId="0D54C61D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3</w:t>
      </w:r>
      <w:r w:rsidR="00216F07">
        <w:rPr>
          <w:color w:val="000000"/>
          <w:szCs w:val="24"/>
          <w:shd w:val="clear" w:color="auto" w:fill="FFFFFF"/>
        </w:rPr>
        <w:t>6</w:t>
      </w:r>
      <w:r w:rsidRPr="0097549E">
        <w:rPr>
          <w:color w:val="000000"/>
          <w:szCs w:val="24"/>
          <w:shd w:val="clear" w:color="auto" w:fill="FFFFFF"/>
        </w:rPr>
        <w:t>. Понятие и формирование производственной программы нефтегазодобывающего общества.</w:t>
      </w:r>
    </w:p>
    <w:p w14:paraId="0840EEC6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3</w:t>
      </w:r>
      <w:r w:rsidR="00216F07">
        <w:rPr>
          <w:color w:val="000000"/>
          <w:szCs w:val="24"/>
          <w:shd w:val="clear" w:color="auto" w:fill="FFFFFF"/>
        </w:rPr>
        <w:t>7</w:t>
      </w:r>
      <w:r w:rsidRPr="0097549E">
        <w:rPr>
          <w:color w:val="000000"/>
          <w:szCs w:val="24"/>
          <w:shd w:val="clear" w:color="auto" w:fill="FFFFFF"/>
        </w:rPr>
        <w:t>. Управление производственной программой нефтегазодобывающего предприятия: понятие и методика расчета показателей движения и использования производственной мощности.</w:t>
      </w:r>
    </w:p>
    <w:p w14:paraId="3E14EA29" w14:textId="77777777" w:rsidR="00A9121F" w:rsidRDefault="00216F07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>
        <w:rPr>
          <w:color w:val="000000"/>
          <w:szCs w:val="24"/>
          <w:shd w:val="clear" w:color="auto" w:fill="FFFFFF"/>
        </w:rPr>
        <w:t>38</w:t>
      </w:r>
      <w:r w:rsidR="0097549E" w:rsidRPr="0097549E">
        <w:rPr>
          <w:color w:val="000000"/>
          <w:szCs w:val="24"/>
          <w:shd w:val="clear" w:color="auto" w:fill="FFFFFF"/>
        </w:rPr>
        <w:t>. Оценка и страхование рисков хозяйствующих субъектов нефтегазового производства.</w:t>
      </w:r>
      <w:r w:rsidR="0097549E" w:rsidRPr="0097549E">
        <w:rPr>
          <w:color w:val="000000"/>
          <w:szCs w:val="24"/>
        </w:rPr>
        <w:br/>
      </w:r>
      <w:r>
        <w:rPr>
          <w:color w:val="000000"/>
          <w:szCs w:val="24"/>
          <w:shd w:val="clear" w:color="auto" w:fill="FFFFFF"/>
        </w:rPr>
        <w:t>39</w:t>
      </w:r>
      <w:r w:rsidR="0097549E" w:rsidRPr="0097549E">
        <w:rPr>
          <w:color w:val="000000"/>
          <w:szCs w:val="24"/>
          <w:shd w:val="clear" w:color="auto" w:fill="FFFFFF"/>
        </w:rPr>
        <w:t>. Мониторинг развития предприятий нефтегазового производства: понятие, методы организации.</w:t>
      </w:r>
    </w:p>
    <w:p w14:paraId="436804A1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4</w:t>
      </w:r>
      <w:r w:rsidR="00216F07">
        <w:rPr>
          <w:color w:val="000000"/>
          <w:szCs w:val="24"/>
          <w:shd w:val="clear" w:color="auto" w:fill="FFFFFF"/>
        </w:rPr>
        <w:t>0</w:t>
      </w:r>
      <w:r w:rsidRPr="0097549E">
        <w:rPr>
          <w:color w:val="000000"/>
          <w:szCs w:val="24"/>
          <w:shd w:val="clear" w:color="auto" w:fill="FFFFFF"/>
        </w:rPr>
        <w:t>. Методология развития бизнес-процессов и бизнес-планирования в нефтегазовой промышленности.</w:t>
      </w:r>
    </w:p>
    <w:p w14:paraId="0886773F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4</w:t>
      </w:r>
      <w:r w:rsidR="00216F07">
        <w:rPr>
          <w:color w:val="000000"/>
          <w:szCs w:val="24"/>
          <w:shd w:val="clear" w:color="auto" w:fill="FFFFFF"/>
        </w:rPr>
        <w:t>1</w:t>
      </w:r>
      <w:r w:rsidRPr="0097549E">
        <w:rPr>
          <w:color w:val="000000"/>
          <w:szCs w:val="24"/>
          <w:shd w:val="clear" w:color="auto" w:fill="FFFFFF"/>
        </w:rPr>
        <w:t>. Основные и вспомогательные процессы нефтегазодобывающей организации: понятие, состав и структура, особенности управления.</w:t>
      </w:r>
    </w:p>
    <w:p w14:paraId="29996ECD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4</w:t>
      </w:r>
      <w:r w:rsidR="00216F07">
        <w:rPr>
          <w:color w:val="000000"/>
          <w:szCs w:val="24"/>
          <w:shd w:val="clear" w:color="auto" w:fill="FFFFFF"/>
        </w:rPr>
        <w:t>2</w:t>
      </w:r>
      <w:r w:rsidRPr="0097549E">
        <w:rPr>
          <w:color w:val="000000"/>
          <w:szCs w:val="24"/>
          <w:shd w:val="clear" w:color="auto" w:fill="FFFFFF"/>
        </w:rPr>
        <w:t>. Управление затратами нефтегазодобывающей организации</w:t>
      </w:r>
      <w:r w:rsidR="00216F07">
        <w:rPr>
          <w:color w:val="000000"/>
          <w:szCs w:val="24"/>
          <w:shd w:val="clear" w:color="auto" w:fill="FFFFFF"/>
        </w:rPr>
        <w:t>.</w:t>
      </w:r>
    </w:p>
    <w:p w14:paraId="7E3C69D0" w14:textId="77777777" w:rsidR="00216F07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4</w:t>
      </w:r>
      <w:r w:rsidR="00216F07">
        <w:rPr>
          <w:color w:val="000000"/>
          <w:szCs w:val="24"/>
          <w:shd w:val="clear" w:color="auto" w:fill="FFFFFF"/>
        </w:rPr>
        <w:t>3</w:t>
      </w:r>
      <w:r w:rsidRPr="0097549E">
        <w:rPr>
          <w:color w:val="000000"/>
          <w:szCs w:val="24"/>
          <w:shd w:val="clear" w:color="auto" w:fill="FFFFFF"/>
        </w:rPr>
        <w:t>. Затраты, включаемые в себестоимость продукции в нефтегазодобывающей организации: структура и состав, основные направления снижения.</w:t>
      </w:r>
    </w:p>
    <w:p w14:paraId="6EB44B5E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4</w:t>
      </w:r>
      <w:r w:rsidR="00216F07">
        <w:rPr>
          <w:color w:val="000000"/>
          <w:szCs w:val="24"/>
          <w:shd w:val="clear" w:color="auto" w:fill="FFFFFF"/>
        </w:rPr>
        <w:t>4</w:t>
      </w:r>
      <w:r w:rsidRPr="0097549E">
        <w:rPr>
          <w:color w:val="000000"/>
          <w:szCs w:val="24"/>
          <w:shd w:val="clear" w:color="auto" w:fill="FFFFFF"/>
        </w:rPr>
        <w:t xml:space="preserve">. Организация инвестиционной деятельности </w:t>
      </w:r>
      <w:proofErr w:type="spellStart"/>
      <w:r w:rsidRPr="0097549E">
        <w:rPr>
          <w:color w:val="000000"/>
          <w:szCs w:val="24"/>
          <w:shd w:val="clear" w:color="auto" w:fill="FFFFFF"/>
        </w:rPr>
        <w:t>нефтегазодобывающго</w:t>
      </w:r>
      <w:proofErr w:type="spellEnd"/>
      <w:r w:rsidRPr="0097549E">
        <w:rPr>
          <w:color w:val="000000"/>
          <w:szCs w:val="24"/>
          <w:shd w:val="clear" w:color="auto" w:fill="FFFFFF"/>
        </w:rPr>
        <w:t xml:space="preserve"> предприятия: понятие и источники инвестиций, методы и проблемы оценки экономической эффективности инвестиционной деятельности в нефтегазодобывающей организации. </w:t>
      </w:r>
      <w:r w:rsidRPr="0097549E">
        <w:rPr>
          <w:color w:val="000000"/>
          <w:szCs w:val="24"/>
        </w:rPr>
        <w:br/>
      </w:r>
      <w:r w:rsidRPr="0097549E">
        <w:rPr>
          <w:color w:val="000000"/>
          <w:szCs w:val="24"/>
          <w:shd w:val="clear" w:color="auto" w:fill="FFFFFF"/>
        </w:rPr>
        <w:t>4</w:t>
      </w:r>
      <w:r w:rsidR="00AB76E9">
        <w:rPr>
          <w:color w:val="000000"/>
          <w:szCs w:val="24"/>
          <w:shd w:val="clear" w:color="auto" w:fill="FFFFFF"/>
        </w:rPr>
        <w:t>5</w:t>
      </w:r>
      <w:r w:rsidRPr="0097549E">
        <w:rPr>
          <w:color w:val="000000"/>
          <w:szCs w:val="24"/>
          <w:shd w:val="clear" w:color="auto" w:fill="FFFFFF"/>
        </w:rPr>
        <w:t>. Роль малого бизнеса в решении проблем освоения малодебитных скважин.</w:t>
      </w:r>
      <w:r w:rsidRPr="0097549E">
        <w:rPr>
          <w:color w:val="000000"/>
          <w:szCs w:val="24"/>
        </w:rPr>
        <w:br/>
      </w:r>
      <w:r w:rsidRPr="0097549E">
        <w:rPr>
          <w:color w:val="000000"/>
          <w:szCs w:val="24"/>
          <w:shd w:val="clear" w:color="auto" w:fill="FFFFFF"/>
        </w:rPr>
        <w:t>4</w:t>
      </w:r>
      <w:r w:rsidR="00AB76E9">
        <w:rPr>
          <w:color w:val="000000"/>
          <w:szCs w:val="24"/>
          <w:shd w:val="clear" w:color="auto" w:fill="FFFFFF"/>
        </w:rPr>
        <w:t>6</w:t>
      </w:r>
      <w:r w:rsidRPr="0097549E">
        <w:rPr>
          <w:color w:val="000000"/>
          <w:szCs w:val="24"/>
          <w:shd w:val="clear" w:color="auto" w:fill="FFFFFF"/>
        </w:rPr>
        <w:t>. Технологическое сотрудничество российских нефтегазовых предприятий с зарубежными нефте-газо-сервисными компаниями.</w:t>
      </w:r>
    </w:p>
    <w:p w14:paraId="15BC4A44" w14:textId="77777777" w:rsidR="00A9121F" w:rsidRDefault="00AB76E9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>
        <w:rPr>
          <w:color w:val="000000"/>
          <w:szCs w:val="24"/>
          <w:shd w:val="clear" w:color="auto" w:fill="FFFFFF"/>
        </w:rPr>
        <w:t>47</w:t>
      </w:r>
      <w:r w:rsidR="0097549E" w:rsidRPr="0097549E">
        <w:rPr>
          <w:color w:val="000000"/>
          <w:szCs w:val="24"/>
          <w:shd w:val="clear" w:color="auto" w:fill="FFFFFF"/>
        </w:rPr>
        <w:t>. Формирование системы контроллинга промышленной безопасности в нефтегазовой компании.</w:t>
      </w:r>
    </w:p>
    <w:p w14:paraId="7379C294" w14:textId="77777777" w:rsidR="00AB76E9" w:rsidRDefault="00AB76E9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>
        <w:rPr>
          <w:color w:val="000000"/>
          <w:szCs w:val="24"/>
          <w:shd w:val="clear" w:color="auto" w:fill="FFFFFF"/>
        </w:rPr>
        <w:t>48</w:t>
      </w:r>
      <w:r w:rsidR="0097549E" w:rsidRPr="0097549E">
        <w:rPr>
          <w:color w:val="000000"/>
          <w:szCs w:val="24"/>
          <w:shd w:val="clear" w:color="auto" w:fill="FFFFFF"/>
        </w:rPr>
        <w:t>. Корпоративная социальная ответственность нефтегазовых компаний: сравнительный анализ российских и зарубежных компаний.</w:t>
      </w:r>
    </w:p>
    <w:p w14:paraId="212AAA98" w14:textId="77777777" w:rsidR="00AB76E9" w:rsidRDefault="00AB76E9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>
        <w:rPr>
          <w:color w:val="000000"/>
          <w:szCs w:val="24"/>
          <w:shd w:val="clear" w:color="auto" w:fill="FFFFFF"/>
        </w:rPr>
        <w:t>49</w:t>
      </w:r>
      <w:r w:rsidR="0097549E" w:rsidRPr="0097549E">
        <w:rPr>
          <w:color w:val="000000"/>
          <w:szCs w:val="24"/>
          <w:shd w:val="clear" w:color="auto" w:fill="FFFFFF"/>
        </w:rPr>
        <w:t xml:space="preserve">. Специфика связей с общественностью нефтегазодобывающих предприятий в </w:t>
      </w:r>
      <w:r w:rsidR="0097549E" w:rsidRPr="0097549E">
        <w:rPr>
          <w:color w:val="000000"/>
          <w:szCs w:val="24"/>
          <w:shd w:val="clear" w:color="auto" w:fill="FFFFFF"/>
        </w:rPr>
        <w:lastRenderedPageBreak/>
        <w:t>постиндустриальной экономике.</w:t>
      </w:r>
    </w:p>
    <w:p w14:paraId="7CDF4263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5</w:t>
      </w:r>
      <w:r w:rsidR="00AB76E9">
        <w:rPr>
          <w:color w:val="000000"/>
          <w:szCs w:val="24"/>
          <w:shd w:val="clear" w:color="auto" w:fill="FFFFFF"/>
        </w:rPr>
        <w:t>0</w:t>
      </w:r>
      <w:r w:rsidRPr="0097549E">
        <w:rPr>
          <w:color w:val="000000"/>
          <w:szCs w:val="24"/>
          <w:shd w:val="clear" w:color="auto" w:fill="FFFFFF"/>
        </w:rPr>
        <w:t>. Проблемы транспортировки и хранения нефтепродуктов и углеводородного сырья.</w:t>
      </w:r>
    </w:p>
    <w:p w14:paraId="1C02C082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5</w:t>
      </w:r>
      <w:r w:rsidR="00AB76E9">
        <w:rPr>
          <w:color w:val="000000"/>
          <w:szCs w:val="24"/>
          <w:shd w:val="clear" w:color="auto" w:fill="FFFFFF"/>
        </w:rPr>
        <w:t>1</w:t>
      </w:r>
      <w:r w:rsidRPr="0097549E">
        <w:rPr>
          <w:color w:val="000000"/>
          <w:szCs w:val="24"/>
          <w:shd w:val="clear" w:color="auto" w:fill="FFFFFF"/>
        </w:rPr>
        <w:t>. Основные средства нефтегазодобывающей организации: понятие, состав, источники и методы формирования.</w:t>
      </w:r>
    </w:p>
    <w:p w14:paraId="30A00E79" w14:textId="77777777" w:rsidR="00A9121F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5</w:t>
      </w:r>
      <w:r w:rsidR="00AB76E9">
        <w:rPr>
          <w:color w:val="000000"/>
          <w:szCs w:val="24"/>
          <w:shd w:val="clear" w:color="auto" w:fill="FFFFFF"/>
        </w:rPr>
        <w:t>2</w:t>
      </w:r>
      <w:r w:rsidRPr="0097549E">
        <w:rPr>
          <w:color w:val="000000"/>
          <w:szCs w:val="24"/>
          <w:shd w:val="clear" w:color="auto" w:fill="FFFFFF"/>
        </w:rPr>
        <w:t>. Воспроизводство основных производственных фондов в нефтегазодобывающей организации.</w:t>
      </w:r>
    </w:p>
    <w:p w14:paraId="07580A3B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5</w:t>
      </w:r>
      <w:r w:rsidR="00AB76E9">
        <w:rPr>
          <w:color w:val="000000"/>
          <w:szCs w:val="24"/>
          <w:shd w:val="clear" w:color="auto" w:fill="FFFFFF"/>
        </w:rPr>
        <w:t>3</w:t>
      </w:r>
      <w:r w:rsidRPr="0097549E">
        <w:rPr>
          <w:color w:val="000000"/>
          <w:szCs w:val="24"/>
          <w:shd w:val="clear" w:color="auto" w:fill="FFFFFF"/>
        </w:rPr>
        <w:t>. Амортизация основных средств в нефтегазодобывающей организации: понятие, методы начисления, направления и проблемы использования.</w:t>
      </w:r>
    </w:p>
    <w:p w14:paraId="578D3DD8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5</w:t>
      </w:r>
      <w:r w:rsidR="00AB76E9">
        <w:rPr>
          <w:color w:val="000000"/>
          <w:szCs w:val="24"/>
          <w:shd w:val="clear" w:color="auto" w:fill="FFFFFF"/>
        </w:rPr>
        <w:t>4</w:t>
      </w:r>
      <w:r w:rsidRPr="0097549E">
        <w:rPr>
          <w:color w:val="000000"/>
          <w:szCs w:val="24"/>
          <w:shd w:val="clear" w:color="auto" w:fill="FFFFFF"/>
        </w:rPr>
        <w:t>. Показатели и факторы улучшения использования основных средств в нефтегазодобывающей организации.</w:t>
      </w:r>
    </w:p>
    <w:p w14:paraId="608A5B16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5</w:t>
      </w:r>
      <w:r w:rsidR="00AB76E9">
        <w:rPr>
          <w:color w:val="000000"/>
          <w:szCs w:val="24"/>
          <w:shd w:val="clear" w:color="auto" w:fill="FFFFFF"/>
        </w:rPr>
        <w:t>5</w:t>
      </w:r>
      <w:r w:rsidRPr="0097549E">
        <w:rPr>
          <w:color w:val="000000"/>
          <w:szCs w:val="24"/>
          <w:shd w:val="clear" w:color="auto" w:fill="FFFFFF"/>
        </w:rPr>
        <w:t>. Экономические проблемы организации ремонта и обслуживания оборудования в нефтегазодобывающей организации.</w:t>
      </w:r>
    </w:p>
    <w:p w14:paraId="36D5501B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5</w:t>
      </w:r>
      <w:r w:rsidR="00AB76E9">
        <w:rPr>
          <w:color w:val="000000"/>
          <w:szCs w:val="24"/>
          <w:shd w:val="clear" w:color="auto" w:fill="FFFFFF"/>
        </w:rPr>
        <w:t>6</w:t>
      </w:r>
      <w:r w:rsidRPr="0097549E">
        <w:rPr>
          <w:color w:val="000000"/>
          <w:szCs w:val="24"/>
          <w:shd w:val="clear" w:color="auto" w:fill="FFFFFF"/>
        </w:rPr>
        <w:t>. Управление оборотным капиталом нефтегазодобывающей организации: понятие, состав и структура, методы определения потребности.</w:t>
      </w:r>
    </w:p>
    <w:p w14:paraId="306EF1FA" w14:textId="77777777" w:rsidR="005E5461" w:rsidRDefault="00AB76E9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>
        <w:rPr>
          <w:color w:val="000000"/>
          <w:szCs w:val="24"/>
          <w:shd w:val="clear" w:color="auto" w:fill="FFFFFF"/>
        </w:rPr>
        <w:t>57</w:t>
      </w:r>
      <w:r w:rsidR="0097549E" w:rsidRPr="0097549E">
        <w:rPr>
          <w:color w:val="000000"/>
          <w:szCs w:val="24"/>
          <w:shd w:val="clear" w:color="auto" w:fill="FFFFFF"/>
        </w:rPr>
        <w:t>. Источники формирования оборотного капитала нефтегазодобывающей организации.</w:t>
      </w:r>
      <w:r w:rsidR="0097549E" w:rsidRPr="0097549E">
        <w:rPr>
          <w:color w:val="000000"/>
          <w:szCs w:val="24"/>
        </w:rPr>
        <w:br/>
      </w:r>
      <w:r>
        <w:rPr>
          <w:color w:val="000000"/>
          <w:szCs w:val="24"/>
          <w:shd w:val="clear" w:color="auto" w:fill="FFFFFF"/>
        </w:rPr>
        <w:t>58</w:t>
      </w:r>
      <w:r w:rsidR="0097549E" w:rsidRPr="0097549E">
        <w:rPr>
          <w:color w:val="000000"/>
          <w:szCs w:val="24"/>
          <w:shd w:val="clear" w:color="auto" w:fill="FFFFFF"/>
        </w:rPr>
        <w:t>. Показатели и факторы использования оборотных средств нефтегазодобывающей организации.</w:t>
      </w:r>
    </w:p>
    <w:p w14:paraId="2B45D951" w14:textId="77777777" w:rsidR="00AB76E9" w:rsidRDefault="00AB76E9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>
        <w:rPr>
          <w:color w:val="000000"/>
          <w:szCs w:val="24"/>
          <w:shd w:val="clear" w:color="auto" w:fill="FFFFFF"/>
        </w:rPr>
        <w:t>59</w:t>
      </w:r>
      <w:r w:rsidR="0097549E" w:rsidRPr="0097549E">
        <w:rPr>
          <w:color w:val="000000"/>
          <w:szCs w:val="24"/>
          <w:shd w:val="clear" w:color="auto" w:fill="FFFFFF"/>
        </w:rPr>
        <w:t>. Формирование и развитие человеческого капитала в нефтегазовом бизнесе.</w:t>
      </w:r>
    </w:p>
    <w:p w14:paraId="31AEB592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6</w:t>
      </w:r>
      <w:r w:rsidR="00AB76E9">
        <w:rPr>
          <w:color w:val="000000"/>
          <w:szCs w:val="24"/>
          <w:shd w:val="clear" w:color="auto" w:fill="FFFFFF"/>
        </w:rPr>
        <w:t>0</w:t>
      </w:r>
      <w:r w:rsidRPr="0097549E">
        <w:rPr>
          <w:color w:val="000000"/>
          <w:szCs w:val="24"/>
          <w:shd w:val="clear" w:color="auto" w:fill="FFFFFF"/>
        </w:rPr>
        <w:t>. Человеческий потенциал и его роль в развитии нефтегазового бизнеса.</w:t>
      </w:r>
    </w:p>
    <w:p w14:paraId="16785DE9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6</w:t>
      </w:r>
      <w:r w:rsidR="00AB76E9">
        <w:rPr>
          <w:color w:val="000000"/>
          <w:szCs w:val="24"/>
          <w:shd w:val="clear" w:color="auto" w:fill="FFFFFF"/>
        </w:rPr>
        <w:t>1</w:t>
      </w:r>
      <w:r w:rsidRPr="0097549E">
        <w:rPr>
          <w:color w:val="000000"/>
          <w:szCs w:val="24"/>
          <w:shd w:val="clear" w:color="auto" w:fill="FFFFFF"/>
        </w:rPr>
        <w:t>. Финансовый результат деятельности нефтегазодобывающей организации: показатели и проблемы использования в системе корпоративного управления.</w:t>
      </w:r>
    </w:p>
    <w:p w14:paraId="22B76C25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6</w:t>
      </w:r>
      <w:r w:rsidR="00AB76E9">
        <w:rPr>
          <w:color w:val="000000"/>
          <w:szCs w:val="24"/>
          <w:shd w:val="clear" w:color="auto" w:fill="FFFFFF"/>
        </w:rPr>
        <w:t>2</w:t>
      </w:r>
      <w:r w:rsidRPr="0097549E">
        <w:rPr>
          <w:color w:val="000000"/>
          <w:szCs w:val="24"/>
          <w:shd w:val="clear" w:color="auto" w:fill="FFFFFF"/>
        </w:rPr>
        <w:t>. Прибыль нефтегазодобывающей организации: сущность, методики расчета, проблемы использования в управлении нефтегазодобывающей организации.</w:t>
      </w:r>
    </w:p>
    <w:p w14:paraId="71BC7944" w14:textId="77777777" w:rsidR="00AB7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6</w:t>
      </w:r>
      <w:r w:rsidR="00AB76E9">
        <w:rPr>
          <w:color w:val="000000"/>
          <w:szCs w:val="24"/>
          <w:shd w:val="clear" w:color="auto" w:fill="FFFFFF"/>
        </w:rPr>
        <w:t>3</w:t>
      </w:r>
      <w:r w:rsidRPr="0097549E">
        <w:rPr>
          <w:color w:val="000000"/>
          <w:szCs w:val="24"/>
          <w:shd w:val="clear" w:color="auto" w:fill="FFFFFF"/>
        </w:rPr>
        <w:t>. Особенности снабженческой и маркетинговой деятельности предприятий в нефтегазовом бизнесе.</w:t>
      </w:r>
    </w:p>
    <w:p w14:paraId="66851DE3" w14:textId="77777777" w:rsidR="009D66E9" w:rsidRDefault="0097549E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  <w:r w:rsidRPr="0097549E">
        <w:rPr>
          <w:color w:val="000000"/>
          <w:szCs w:val="24"/>
          <w:shd w:val="clear" w:color="auto" w:fill="FFFFFF"/>
        </w:rPr>
        <w:t>6</w:t>
      </w:r>
      <w:r w:rsidR="00AB76E9">
        <w:rPr>
          <w:color w:val="000000"/>
          <w:szCs w:val="24"/>
          <w:shd w:val="clear" w:color="auto" w:fill="FFFFFF"/>
        </w:rPr>
        <w:t>4</w:t>
      </w:r>
      <w:r w:rsidRPr="0097549E">
        <w:rPr>
          <w:color w:val="000000"/>
          <w:szCs w:val="24"/>
          <w:shd w:val="clear" w:color="auto" w:fill="FFFFFF"/>
        </w:rPr>
        <w:t>. Повышение конкурентоспособности нефтегазового предприятия.</w:t>
      </w:r>
    </w:p>
    <w:p w14:paraId="1BD874CB" w14:textId="77777777" w:rsidR="005E5461" w:rsidRDefault="005E5461" w:rsidP="00A30F92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rPr>
          <w:color w:val="000000"/>
          <w:szCs w:val="24"/>
          <w:shd w:val="clear" w:color="auto" w:fill="FFFFFF"/>
        </w:rPr>
      </w:pPr>
    </w:p>
    <w:p w14:paraId="5A0555BA" w14:textId="77777777" w:rsidR="005E5461" w:rsidRDefault="005E5461" w:rsidP="005E5461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jc w:val="center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>Вопросы для собеседования и дискуссии</w:t>
      </w:r>
    </w:p>
    <w:p w14:paraId="19B6B370" w14:textId="77777777" w:rsidR="005E5461" w:rsidRDefault="005E5461" w:rsidP="005E5461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jc w:val="center"/>
        <w:rPr>
          <w:rFonts w:cs="Times New Roman"/>
          <w:b/>
          <w:szCs w:val="24"/>
        </w:rPr>
      </w:pPr>
    </w:p>
    <w:p w14:paraId="110E94A0" w14:textId="77777777" w:rsidR="00232E2A" w:rsidRPr="006D681D" w:rsidRDefault="00232E2A" w:rsidP="006D681D">
      <w:pPr>
        <w:pStyle w:val="a8"/>
        <w:numPr>
          <w:ilvl w:val="0"/>
          <w:numId w:val="36"/>
        </w:numPr>
        <w:textAlignment w:val="baseline"/>
        <w:rPr>
          <w:rFonts w:eastAsia="Times New Roman" w:cs="Times New Roman"/>
        </w:rPr>
      </w:pPr>
      <w:r w:rsidRPr="006D681D">
        <w:rPr>
          <w:rFonts w:cs="Times New Roman"/>
        </w:rPr>
        <w:t xml:space="preserve">Что такое устав? </w:t>
      </w:r>
      <w:hyperlink r:id="rId34" w:history="1">
        <w:r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Почему устав важен для бизнеса?</w:t>
        </w:r>
      </w:hyperlink>
    </w:p>
    <w:p w14:paraId="776875CB" w14:textId="77777777" w:rsidR="00232E2A" w:rsidRPr="006D681D" w:rsidRDefault="006F79FB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hyperlink r:id="rId35" w:history="1"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Каково различие между стратегией и тактикой?</w:t>
        </w:r>
      </w:hyperlink>
    </w:p>
    <w:p w14:paraId="7D7BEB5F" w14:textId="77777777" w:rsidR="00232E2A" w:rsidRPr="006D681D" w:rsidRDefault="006F79FB" w:rsidP="006D681D">
      <w:pPr>
        <w:pStyle w:val="a8"/>
        <w:numPr>
          <w:ilvl w:val="0"/>
          <w:numId w:val="36"/>
        </w:numPr>
        <w:textAlignment w:val="baseline"/>
        <w:rPr>
          <w:rFonts w:eastAsia="Times New Roman" w:cs="Times New Roman"/>
        </w:rPr>
      </w:pPr>
      <w:hyperlink r:id="rId36" w:history="1"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Может ли одно лицо одновременно быть и индивидуальным потребителем и фи</w:t>
        </w:r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р</w:t>
        </w:r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мой? Объясните ваш ответ.</w:t>
        </w:r>
      </w:hyperlink>
    </w:p>
    <w:p w14:paraId="16019AD1" w14:textId="77777777" w:rsidR="00232E2A" w:rsidRPr="006D681D" w:rsidRDefault="006F79FB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hyperlink r:id="rId37" w:history="1"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Объясните понятия: зависимый, эластичный и неэластичный спрос.</w:t>
        </w:r>
      </w:hyperlink>
    </w:p>
    <w:p w14:paraId="569D0EC7" w14:textId="77777777" w:rsidR="00232E2A" w:rsidRPr="006D681D" w:rsidRDefault="006F79FB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hyperlink r:id="rId38" w:history="1"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Почему некоторые люди, участвующие в рыночных отношениях, предпочитают массовый рынок для своих изделий?</w:t>
        </w:r>
      </w:hyperlink>
    </w:p>
    <w:p w14:paraId="624CD3BD" w14:textId="77777777" w:rsidR="00232E2A" w:rsidRPr="006D681D" w:rsidRDefault="006F79FB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hyperlink r:id="rId39" w:history="1"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 xml:space="preserve">Опишите виды внешних влияний на </w:t>
        </w:r>
      </w:hyperlink>
      <w:r w:rsidR="00232E2A" w:rsidRPr="006D681D">
        <w:rPr>
          <w:rFonts w:cs="Times New Roman"/>
        </w:rPr>
        <w:t>деятельность предприятия нефтяной и газовой промышленности.</w:t>
      </w:r>
    </w:p>
    <w:p w14:paraId="3863E5A2" w14:textId="77777777" w:rsidR="00232E2A" w:rsidRPr="006D681D" w:rsidRDefault="006F79FB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hyperlink r:id="rId40" w:history="1"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Почему бизнес должен рассматривать возможность стать международными?</w:t>
        </w:r>
      </w:hyperlink>
    </w:p>
    <w:p w14:paraId="6B6D47DF" w14:textId="77777777" w:rsidR="00232E2A" w:rsidRPr="006D681D" w:rsidRDefault="006F79FB" w:rsidP="006D681D">
      <w:pPr>
        <w:pStyle w:val="a8"/>
        <w:numPr>
          <w:ilvl w:val="0"/>
          <w:numId w:val="36"/>
        </w:numPr>
        <w:textAlignment w:val="baseline"/>
        <w:rPr>
          <w:rFonts w:eastAsia="Times New Roman" w:cs="Times New Roman"/>
        </w:rPr>
      </w:pPr>
      <w:hyperlink r:id="rId41" w:history="1"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Почему малый бизнес важен для экономики региона и страны?</w:t>
        </w:r>
      </w:hyperlink>
    </w:p>
    <w:p w14:paraId="5A6B35EA" w14:textId="77777777" w:rsidR="00232E2A" w:rsidRPr="006D681D" w:rsidRDefault="006F79FB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hyperlink r:id="rId42" w:history="1"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О</w:t>
        </w:r>
        <w:r w:rsidR="00BB3F7E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>характеризуйте</w:t>
        </w:r>
        <w:r w:rsidR="00232E2A" w:rsidRPr="006D681D">
          <w:rPr>
            <w:rStyle w:val="ae"/>
            <w:rFonts w:cs="Times New Roman"/>
            <w:color w:val="auto"/>
            <w:u w:val="none"/>
            <w:bdr w:val="none" w:sz="0" w:space="0" w:color="auto" w:frame="1"/>
          </w:rPr>
          <w:t xml:space="preserve"> взаимосвязь и взаимозависимость планирования, выполнения, и контроля.</w:t>
        </w:r>
      </w:hyperlink>
    </w:p>
    <w:p w14:paraId="5E002E3E" w14:textId="77777777" w:rsidR="00802E3E" w:rsidRDefault="00802E3E" w:rsidP="006D681D">
      <w:pPr>
        <w:pStyle w:val="a8"/>
        <w:numPr>
          <w:ilvl w:val="0"/>
          <w:numId w:val="36"/>
        </w:numPr>
        <w:textAlignment w:val="baseline"/>
      </w:pPr>
      <w:r>
        <w:t>Какие основные документы составляют нормативно-методическую базу докуме</w:t>
      </w:r>
      <w:r>
        <w:t>н</w:t>
      </w:r>
      <w:r>
        <w:t xml:space="preserve">тационного обеспечения управления? </w:t>
      </w:r>
    </w:p>
    <w:p w14:paraId="47FAF15E" w14:textId="77777777" w:rsidR="00802E3E" w:rsidRDefault="00802E3E" w:rsidP="006D681D">
      <w:pPr>
        <w:pStyle w:val="a8"/>
        <w:numPr>
          <w:ilvl w:val="0"/>
          <w:numId w:val="36"/>
        </w:numPr>
        <w:textAlignment w:val="baseline"/>
      </w:pPr>
      <w:r>
        <w:t xml:space="preserve">Каким образом осуществляется классификация нормативно-правовых документов, используемой в управлении документами? </w:t>
      </w:r>
    </w:p>
    <w:p w14:paraId="010A6BC2" w14:textId="77777777" w:rsidR="00802E3E" w:rsidRDefault="00802E3E" w:rsidP="006D681D">
      <w:pPr>
        <w:pStyle w:val="a8"/>
        <w:numPr>
          <w:ilvl w:val="0"/>
          <w:numId w:val="36"/>
        </w:numPr>
        <w:textAlignment w:val="baseline"/>
      </w:pPr>
      <w:r>
        <w:t xml:space="preserve">В чем значение организационно-распорядительной документации, используемой в деятельности предприятий? </w:t>
      </w:r>
    </w:p>
    <w:p w14:paraId="07D4A555" w14:textId="77777777" w:rsidR="00BB3F7E" w:rsidRPr="006D681D" w:rsidRDefault="00802E3E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r>
        <w:t>В чем состоит унификация и стандартизация документов?</w:t>
      </w:r>
    </w:p>
    <w:p w14:paraId="03D755AC" w14:textId="77777777" w:rsidR="006D681D" w:rsidRPr="006D681D" w:rsidRDefault="006D681D" w:rsidP="006D681D">
      <w:pPr>
        <w:pStyle w:val="a8"/>
        <w:numPr>
          <w:ilvl w:val="0"/>
          <w:numId w:val="36"/>
        </w:numPr>
        <w:tabs>
          <w:tab w:val="left" w:pos="0"/>
        </w:tabs>
        <w:rPr>
          <w:rFonts w:eastAsia="Calibri"/>
          <w:szCs w:val="24"/>
        </w:rPr>
      </w:pPr>
      <w:r w:rsidRPr="006D681D">
        <w:rPr>
          <w:szCs w:val="24"/>
        </w:rPr>
        <w:t>Оцените стиль руководства в организации.</w:t>
      </w:r>
    </w:p>
    <w:p w14:paraId="76FE5167" w14:textId="77777777" w:rsidR="00BB3F7E" w:rsidRPr="006D681D" w:rsidRDefault="006D681D" w:rsidP="006D681D">
      <w:pPr>
        <w:pStyle w:val="a8"/>
        <w:numPr>
          <w:ilvl w:val="0"/>
          <w:numId w:val="36"/>
        </w:numPr>
        <w:textAlignment w:val="baseline"/>
        <w:rPr>
          <w:szCs w:val="24"/>
        </w:rPr>
      </w:pPr>
      <w:r w:rsidRPr="006D681D">
        <w:rPr>
          <w:szCs w:val="24"/>
        </w:rPr>
        <w:t>Оцените лидерские черты руководства отделом, где обучающийся проходил пра</w:t>
      </w:r>
      <w:r w:rsidRPr="006D681D">
        <w:rPr>
          <w:szCs w:val="24"/>
        </w:rPr>
        <w:t>к</w:t>
      </w:r>
      <w:r w:rsidRPr="006D681D">
        <w:rPr>
          <w:szCs w:val="24"/>
        </w:rPr>
        <w:t>тику.</w:t>
      </w:r>
    </w:p>
    <w:p w14:paraId="1585E188" w14:textId="77777777" w:rsidR="006D681D" w:rsidRPr="006D681D" w:rsidRDefault="006D681D" w:rsidP="006D681D">
      <w:pPr>
        <w:pStyle w:val="a8"/>
        <w:numPr>
          <w:ilvl w:val="0"/>
          <w:numId w:val="36"/>
        </w:numPr>
        <w:shd w:val="clear" w:color="auto" w:fill="FFFFFF"/>
        <w:tabs>
          <w:tab w:val="left" w:pos="720"/>
        </w:tabs>
        <w:autoSpaceDE w:val="0"/>
        <w:autoSpaceDN w:val="0"/>
        <w:adjustRightInd w:val="0"/>
        <w:rPr>
          <w:rFonts w:eastAsia="Calibri"/>
          <w:szCs w:val="24"/>
        </w:rPr>
      </w:pPr>
      <w:r w:rsidRPr="006D681D">
        <w:rPr>
          <w:szCs w:val="24"/>
        </w:rPr>
        <w:lastRenderedPageBreak/>
        <w:t>Охарактеризуйте систему управления организацией.</w:t>
      </w:r>
      <w:r w:rsidRPr="006D681D">
        <w:rPr>
          <w:color w:val="000000"/>
          <w:szCs w:val="24"/>
        </w:rPr>
        <w:t xml:space="preserve"> </w:t>
      </w:r>
    </w:p>
    <w:p w14:paraId="4C29D913" w14:textId="77777777" w:rsidR="006D681D" w:rsidRPr="006D681D" w:rsidRDefault="006D681D" w:rsidP="006D681D">
      <w:pPr>
        <w:pStyle w:val="a8"/>
        <w:numPr>
          <w:ilvl w:val="0"/>
          <w:numId w:val="36"/>
        </w:numPr>
        <w:shd w:val="clear" w:color="auto" w:fill="FFFFFF"/>
        <w:tabs>
          <w:tab w:val="left" w:pos="720"/>
        </w:tabs>
        <w:autoSpaceDE w:val="0"/>
        <w:autoSpaceDN w:val="0"/>
        <w:adjustRightInd w:val="0"/>
        <w:rPr>
          <w:szCs w:val="24"/>
        </w:rPr>
      </w:pPr>
      <w:r w:rsidRPr="006D681D">
        <w:rPr>
          <w:color w:val="000000"/>
          <w:szCs w:val="24"/>
        </w:rPr>
        <w:t xml:space="preserve">Охарактеризуйте состав и структуру </w:t>
      </w:r>
      <w:r w:rsidRPr="006D681D">
        <w:rPr>
          <w:szCs w:val="24"/>
        </w:rPr>
        <w:t>ф</w:t>
      </w:r>
      <w:r w:rsidRPr="006D681D">
        <w:rPr>
          <w:color w:val="000000"/>
          <w:szCs w:val="24"/>
        </w:rPr>
        <w:t>ункций управления.</w:t>
      </w:r>
    </w:p>
    <w:p w14:paraId="7C79905B" w14:textId="77777777" w:rsidR="006D681D" w:rsidRPr="006D681D" w:rsidRDefault="006D681D" w:rsidP="006D681D">
      <w:pPr>
        <w:pStyle w:val="a8"/>
        <w:numPr>
          <w:ilvl w:val="0"/>
          <w:numId w:val="36"/>
        </w:numPr>
        <w:tabs>
          <w:tab w:val="left" w:pos="709"/>
        </w:tabs>
        <w:rPr>
          <w:szCs w:val="24"/>
        </w:rPr>
      </w:pPr>
      <w:r w:rsidRPr="006D681D">
        <w:rPr>
          <w:color w:val="000000"/>
          <w:szCs w:val="24"/>
        </w:rPr>
        <w:t>Охарактеризуйте</w:t>
      </w:r>
      <w:r w:rsidRPr="006D681D">
        <w:rPr>
          <w:szCs w:val="24"/>
        </w:rPr>
        <w:t xml:space="preserve"> содержание функций управления: анализ среды, прогнозиров</w:t>
      </w:r>
      <w:r w:rsidRPr="006D681D">
        <w:rPr>
          <w:szCs w:val="24"/>
        </w:rPr>
        <w:t>а</w:t>
      </w:r>
      <w:r w:rsidRPr="006D681D">
        <w:rPr>
          <w:szCs w:val="24"/>
        </w:rPr>
        <w:t xml:space="preserve">ние. </w:t>
      </w:r>
    </w:p>
    <w:p w14:paraId="5EA3E6D2" w14:textId="77777777" w:rsidR="006D681D" w:rsidRPr="006D681D" w:rsidRDefault="006D681D" w:rsidP="006D681D">
      <w:pPr>
        <w:pStyle w:val="a8"/>
        <w:numPr>
          <w:ilvl w:val="0"/>
          <w:numId w:val="36"/>
        </w:numPr>
        <w:tabs>
          <w:tab w:val="left" w:pos="709"/>
        </w:tabs>
        <w:rPr>
          <w:szCs w:val="24"/>
        </w:rPr>
      </w:pPr>
      <w:r w:rsidRPr="006D681D">
        <w:rPr>
          <w:color w:val="000000"/>
          <w:szCs w:val="24"/>
        </w:rPr>
        <w:t>Охарактеризуйте</w:t>
      </w:r>
      <w:r w:rsidRPr="006D681D">
        <w:rPr>
          <w:szCs w:val="24"/>
        </w:rPr>
        <w:t xml:space="preserve"> содержание функций управления: принятие управленческого р</w:t>
      </w:r>
      <w:r w:rsidRPr="006D681D">
        <w:rPr>
          <w:szCs w:val="24"/>
        </w:rPr>
        <w:t>е</w:t>
      </w:r>
      <w:r w:rsidRPr="006D681D">
        <w:rPr>
          <w:szCs w:val="24"/>
        </w:rPr>
        <w:t xml:space="preserve">шения, планирование. </w:t>
      </w:r>
    </w:p>
    <w:p w14:paraId="50DAF88E" w14:textId="77777777" w:rsidR="006D681D" w:rsidRPr="006D681D" w:rsidRDefault="006D681D" w:rsidP="006D681D">
      <w:pPr>
        <w:pStyle w:val="a8"/>
        <w:numPr>
          <w:ilvl w:val="0"/>
          <w:numId w:val="36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rPr>
          <w:color w:val="000000"/>
          <w:szCs w:val="24"/>
        </w:rPr>
      </w:pPr>
      <w:r w:rsidRPr="006D681D">
        <w:rPr>
          <w:color w:val="000000"/>
          <w:szCs w:val="24"/>
        </w:rPr>
        <w:t>Охарактеризуйте</w:t>
      </w:r>
      <w:r w:rsidRPr="006D681D">
        <w:rPr>
          <w:szCs w:val="24"/>
        </w:rPr>
        <w:t xml:space="preserve"> содержание функций управления: о</w:t>
      </w:r>
      <w:r w:rsidRPr="006D681D">
        <w:rPr>
          <w:color w:val="000000"/>
          <w:szCs w:val="24"/>
        </w:rPr>
        <w:t>рганизация. О</w:t>
      </w:r>
      <w:r w:rsidRPr="006D681D">
        <w:rPr>
          <w:szCs w:val="24"/>
        </w:rPr>
        <w:t xml:space="preserve">сновные типы организационных структур управления. </w:t>
      </w:r>
    </w:p>
    <w:p w14:paraId="7B7E397F" w14:textId="77777777" w:rsidR="006D681D" w:rsidRPr="006D681D" w:rsidRDefault="006D681D" w:rsidP="006D681D">
      <w:pPr>
        <w:pStyle w:val="a8"/>
        <w:numPr>
          <w:ilvl w:val="0"/>
          <w:numId w:val="36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rPr>
          <w:color w:val="000000"/>
          <w:szCs w:val="24"/>
        </w:rPr>
      </w:pPr>
      <w:r w:rsidRPr="006D681D">
        <w:rPr>
          <w:color w:val="000000"/>
          <w:szCs w:val="24"/>
        </w:rPr>
        <w:t>Охарактеризуйте</w:t>
      </w:r>
      <w:r w:rsidRPr="006D681D">
        <w:rPr>
          <w:szCs w:val="24"/>
        </w:rPr>
        <w:t xml:space="preserve"> содержание функций управления: к</w:t>
      </w:r>
      <w:r w:rsidRPr="006D681D">
        <w:rPr>
          <w:color w:val="000000"/>
          <w:szCs w:val="24"/>
        </w:rPr>
        <w:t>оординация деятельности в организации; с</w:t>
      </w:r>
      <w:r w:rsidRPr="006D681D">
        <w:rPr>
          <w:szCs w:val="24"/>
        </w:rPr>
        <w:t xml:space="preserve">истема контроля в организации, сущность, задачи, виды контроля. </w:t>
      </w:r>
    </w:p>
    <w:p w14:paraId="3470BC24" w14:textId="77777777" w:rsidR="006D681D" w:rsidRPr="006D681D" w:rsidRDefault="006D681D" w:rsidP="006D681D">
      <w:pPr>
        <w:pStyle w:val="a8"/>
        <w:numPr>
          <w:ilvl w:val="0"/>
          <w:numId w:val="36"/>
        </w:numPr>
        <w:tabs>
          <w:tab w:val="left" w:pos="0"/>
        </w:tabs>
        <w:rPr>
          <w:rFonts w:eastAsia="Calibri"/>
          <w:szCs w:val="24"/>
        </w:rPr>
      </w:pPr>
      <w:r w:rsidRPr="006D681D">
        <w:rPr>
          <w:szCs w:val="24"/>
        </w:rPr>
        <w:t>Проведите описание факторов внешней среды организации.</w:t>
      </w:r>
    </w:p>
    <w:p w14:paraId="63EE866B" w14:textId="77777777" w:rsidR="006D681D" w:rsidRPr="006D681D" w:rsidRDefault="006D681D" w:rsidP="006D681D">
      <w:pPr>
        <w:pStyle w:val="a8"/>
        <w:numPr>
          <w:ilvl w:val="0"/>
          <w:numId w:val="36"/>
        </w:numPr>
        <w:tabs>
          <w:tab w:val="left" w:pos="0"/>
        </w:tabs>
        <w:rPr>
          <w:szCs w:val="24"/>
        </w:rPr>
      </w:pPr>
      <w:r w:rsidRPr="006D681D">
        <w:rPr>
          <w:szCs w:val="24"/>
        </w:rPr>
        <w:t>Проведите описание факторов внутренней среды организации.</w:t>
      </w:r>
    </w:p>
    <w:p w14:paraId="50A7B2CD" w14:textId="77777777" w:rsidR="006D681D" w:rsidRPr="006D681D" w:rsidRDefault="006D681D" w:rsidP="006D681D">
      <w:pPr>
        <w:pStyle w:val="a8"/>
        <w:numPr>
          <w:ilvl w:val="0"/>
          <w:numId w:val="36"/>
        </w:numPr>
        <w:textAlignment w:val="baseline"/>
        <w:rPr>
          <w:szCs w:val="24"/>
        </w:rPr>
      </w:pPr>
      <w:r w:rsidRPr="006D681D">
        <w:rPr>
          <w:szCs w:val="24"/>
        </w:rPr>
        <w:t>Приведите пример влияния социокультурных факторов на организацию.</w:t>
      </w:r>
    </w:p>
    <w:p w14:paraId="4C834CF2" w14:textId="77777777" w:rsidR="006D681D" w:rsidRPr="006D681D" w:rsidRDefault="006D681D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r w:rsidRPr="006D681D">
        <w:rPr>
          <w:rFonts w:cs="Times New Roman"/>
        </w:rPr>
        <w:t>Раскройте современные особенности менеджмента.</w:t>
      </w:r>
    </w:p>
    <w:p w14:paraId="642BBE06" w14:textId="77777777" w:rsidR="00BB3F7E" w:rsidRPr="006D681D" w:rsidRDefault="00BB3F7E" w:rsidP="006D681D">
      <w:pPr>
        <w:pStyle w:val="a8"/>
        <w:numPr>
          <w:ilvl w:val="0"/>
          <w:numId w:val="36"/>
        </w:numPr>
        <w:textAlignment w:val="baseline"/>
        <w:rPr>
          <w:rFonts w:cs="Times New Roman"/>
        </w:rPr>
      </w:pPr>
      <w:r w:rsidRPr="006D681D">
        <w:rPr>
          <w:rFonts w:cs="Times New Roman"/>
        </w:rPr>
        <w:t>Какие разделы включает анализ финансовой отчетности?</w:t>
      </w:r>
    </w:p>
    <w:p w14:paraId="7D25CB69" w14:textId="77777777" w:rsidR="005E5461" w:rsidRPr="006D681D" w:rsidRDefault="006D681D" w:rsidP="006D681D">
      <w:pPr>
        <w:pStyle w:val="a8"/>
        <w:widowControl w:val="0"/>
        <w:numPr>
          <w:ilvl w:val="0"/>
          <w:numId w:val="36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  <w:r w:rsidRPr="006D681D">
        <w:rPr>
          <w:rFonts w:cs="Times New Roman"/>
          <w:szCs w:val="24"/>
        </w:rPr>
        <w:t>Какие методы используются в анализе вешней среды?</w:t>
      </w:r>
    </w:p>
    <w:p w14:paraId="2DF9762E" w14:textId="77777777" w:rsidR="006D681D" w:rsidRPr="006D681D" w:rsidRDefault="006D681D" w:rsidP="006D681D">
      <w:pPr>
        <w:pStyle w:val="a8"/>
        <w:widowControl w:val="0"/>
        <w:numPr>
          <w:ilvl w:val="0"/>
          <w:numId w:val="36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  <w:r w:rsidRPr="006D681D">
        <w:rPr>
          <w:rFonts w:cs="Times New Roman"/>
          <w:szCs w:val="24"/>
        </w:rPr>
        <w:t>Какие методы используются в анализе бухгалтерской отчетности?</w:t>
      </w:r>
    </w:p>
    <w:p w14:paraId="56378014" w14:textId="77777777" w:rsidR="006D681D" w:rsidRPr="006D681D" w:rsidRDefault="006D681D" w:rsidP="006D681D">
      <w:pPr>
        <w:pStyle w:val="a8"/>
        <w:widowControl w:val="0"/>
        <w:numPr>
          <w:ilvl w:val="0"/>
          <w:numId w:val="36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  <w:r w:rsidRPr="006D681D">
        <w:rPr>
          <w:rFonts w:cs="Times New Roman"/>
          <w:szCs w:val="24"/>
        </w:rPr>
        <w:t>Какие методы можно использовать в оценке корпоративной культуры?</w:t>
      </w:r>
    </w:p>
    <w:p w14:paraId="2A39500A" w14:textId="77777777" w:rsidR="006D681D" w:rsidRDefault="006D681D" w:rsidP="006D681D">
      <w:pPr>
        <w:pStyle w:val="a8"/>
        <w:widowControl w:val="0"/>
        <w:numPr>
          <w:ilvl w:val="0"/>
          <w:numId w:val="36"/>
        </w:numPr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  <w:r w:rsidRPr="006D681D">
        <w:rPr>
          <w:rFonts w:cs="Times New Roman"/>
          <w:szCs w:val="24"/>
        </w:rPr>
        <w:t xml:space="preserve">Какие методы можно использовать в анализе системы мотивации? </w:t>
      </w:r>
    </w:p>
    <w:p w14:paraId="73C06220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3681654E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1D182898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42DA1F18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44E7A752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060AD932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693B15EC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1AC4F8DF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118C3957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4B80662B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17DC55DE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7AD6DBBE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1FB90DC6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19522140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7ED25030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655B4DA0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7ABDEDA1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63523904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64622E49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25968C93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1B9BA604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3D3CAD49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5BD0AE72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6FC13EF3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6398F3ED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7DD2AA7A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15E3134B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4367D938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0205234C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1A27C7F2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032E3E46" w14:textId="77777777" w:rsidR="002F6848" w:rsidRDefault="002F6848" w:rsidP="002F6848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jc w:val="left"/>
        <w:rPr>
          <w:rFonts w:cs="Times New Roman"/>
          <w:szCs w:val="24"/>
        </w:rPr>
      </w:pPr>
    </w:p>
    <w:p w14:paraId="2017C61E" w14:textId="77777777" w:rsidR="002F6848" w:rsidRDefault="002F6848" w:rsidP="0000665A">
      <w:pPr>
        <w:widowControl w:val="0"/>
        <w:tabs>
          <w:tab w:val="left" w:pos="284"/>
          <w:tab w:val="left" w:pos="426"/>
          <w:tab w:val="left" w:pos="1260"/>
        </w:tabs>
        <w:suppressAutoHyphens/>
        <w:autoSpaceDE w:val="0"/>
        <w:autoSpaceDN w:val="0"/>
        <w:adjustRightInd w:val="0"/>
        <w:ind w:firstLine="0"/>
        <w:jc w:val="left"/>
        <w:rPr>
          <w:rFonts w:cs="Times New Roman"/>
          <w:szCs w:val="24"/>
        </w:rPr>
      </w:pPr>
    </w:p>
    <w:sectPr w:rsidR="002F6848" w:rsidSect="0084096A">
      <w:footerReference w:type="default" r:id="rId43"/>
      <w:pgSz w:w="11906" w:h="16838"/>
      <w:pgMar w:top="1134" w:right="850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8604695" w14:textId="77777777" w:rsidR="006F79FB" w:rsidRDefault="006F79FB" w:rsidP="00C20EBA">
      <w:r>
        <w:separator/>
      </w:r>
    </w:p>
  </w:endnote>
  <w:endnote w:type="continuationSeparator" w:id="0">
    <w:p w14:paraId="60932EC6" w14:textId="77777777" w:rsidR="006F79FB" w:rsidRDefault="006F79FB" w:rsidP="00C20E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Roboto-Regular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748672"/>
    </w:sdtPr>
    <w:sdtEndPr/>
    <w:sdtContent>
      <w:p w14:paraId="0D669425" w14:textId="77777777" w:rsidR="00DD02B2" w:rsidRDefault="00DD02B2" w:rsidP="005D44F5">
        <w:pPr>
          <w:pStyle w:val="a6"/>
          <w:spacing w:before="120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C5EBE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F8302BE" w14:textId="77777777" w:rsidR="006F79FB" w:rsidRDefault="006F79FB" w:rsidP="00C20EBA">
      <w:r>
        <w:separator/>
      </w:r>
    </w:p>
  </w:footnote>
  <w:footnote w:type="continuationSeparator" w:id="0">
    <w:p w14:paraId="62D827D2" w14:textId="77777777" w:rsidR="006F79FB" w:rsidRDefault="006F79FB" w:rsidP="00C20E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326C8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63A2079"/>
    <w:multiLevelType w:val="hybridMultilevel"/>
    <w:tmpl w:val="FB580182"/>
    <w:lvl w:ilvl="0" w:tplc="F9FA79A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2">
    <w:nsid w:val="093C78EF"/>
    <w:multiLevelType w:val="hybridMultilevel"/>
    <w:tmpl w:val="58DA382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1AA5B0C"/>
    <w:multiLevelType w:val="hybridMultilevel"/>
    <w:tmpl w:val="39026740"/>
    <w:lvl w:ilvl="0" w:tplc="07083EA0"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0E4719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A5279F9"/>
    <w:multiLevelType w:val="hybridMultilevel"/>
    <w:tmpl w:val="F01881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6A4AAC"/>
    <w:multiLevelType w:val="hybridMultilevel"/>
    <w:tmpl w:val="549661D8"/>
    <w:lvl w:ilvl="0" w:tplc="198C94E2">
      <w:start w:val="6"/>
      <w:numFmt w:val="decimal"/>
      <w:lvlText w:val="%1."/>
      <w:lvlJc w:val="left"/>
      <w:pPr>
        <w:ind w:left="1069" w:hanging="360"/>
      </w:pPr>
      <w:rPr>
        <w:rFonts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1DE926CD"/>
    <w:multiLevelType w:val="hybridMultilevel"/>
    <w:tmpl w:val="954061E2"/>
    <w:lvl w:ilvl="0" w:tplc="72EC345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D63FD6"/>
    <w:multiLevelType w:val="hybridMultilevel"/>
    <w:tmpl w:val="6010D4FE"/>
    <w:lvl w:ilvl="0" w:tplc="0419000D">
      <w:start w:val="1"/>
      <w:numFmt w:val="bullet"/>
      <w:lvlText w:val="­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E1E3751"/>
    <w:multiLevelType w:val="hybridMultilevel"/>
    <w:tmpl w:val="BBAA2122"/>
    <w:lvl w:ilvl="0" w:tplc="EAF2D89A">
      <w:start w:val="1"/>
      <w:numFmt w:val="decimal"/>
      <w:lvlText w:val="%1."/>
      <w:lvlJc w:val="left"/>
      <w:pPr>
        <w:ind w:left="644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D487B7E"/>
    <w:multiLevelType w:val="hybridMultilevel"/>
    <w:tmpl w:val="A66ACAA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>
    <w:nsid w:val="55682D80"/>
    <w:multiLevelType w:val="hybridMultilevel"/>
    <w:tmpl w:val="A28ECB16"/>
    <w:lvl w:ilvl="0" w:tplc="04190017">
      <w:start w:val="4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7952C6"/>
    <w:multiLevelType w:val="multilevel"/>
    <w:tmpl w:val="8E467D22"/>
    <w:lvl w:ilvl="0">
      <w:start w:val="1"/>
      <w:numFmt w:val="decimal"/>
      <w:lvlText w:val="%1"/>
      <w:lvlJc w:val="left"/>
      <w:pPr>
        <w:ind w:left="720" w:hanging="360"/>
      </w:pPr>
      <w:rPr>
        <w:color w:val="auto"/>
      </w:rPr>
    </w:lvl>
    <w:lvl w:ilvl="1">
      <w:start w:val="1"/>
      <w:numFmt w:val="decimal"/>
      <w:isLgl/>
      <w:lvlText w:val="%1.%2"/>
      <w:lvlJc w:val="left"/>
      <w:pPr>
        <w:ind w:left="750" w:hanging="390"/>
      </w:p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080" w:hanging="72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800" w:hanging="144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14">
    <w:nsid w:val="55A9024D"/>
    <w:multiLevelType w:val="hybridMultilevel"/>
    <w:tmpl w:val="1854D83A"/>
    <w:lvl w:ilvl="0" w:tplc="FD3223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12B0B37"/>
    <w:multiLevelType w:val="hybridMultilevel"/>
    <w:tmpl w:val="886C3D6C"/>
    <w:lvl w:ilvl="0" w:tplc="E886FAAA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618C100B"/>
    <w:multiLevelType w:val="multilevel"/>
    <w:tmpl w:val="3E6283CA"/>
    <w:lvl w:ilvl="0">
      <w:start w:val="1"/>
      <w:numFmt w:val="decimal"/>
      <w:lvlText w:val="%1."/>
      <w:lvlJc w:val="left"/>
      <w:pPr>
        <w:tabs>
          <w:tab w:val="num" w:pos="1021"/>
        </w:tabs>
        <w:ind w:left="1021" w:hanging="312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rFonts w:hint="default"/>
      </w:rPr>
    </w:lvl>
  </w:abstractNum>
  <w:abstractNum w:abstractNumId="17">
    <w:nsid w:val="62CB4DCB"/>
    <w:multiLevelType w:val="hybridMultilevel"/>
    <w:tmpl w:val="304C413E"/>
    <w:lvl w:ilvl="0" w:tplc="2784768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66FB70DF"/>
    <w:multiLevelType w:val="hybridMultilevel"/>
    <w:tmpl w:val="CF2672D8"/>
    <w:lvl w:ilvl="0" w:tplc="1F64B8AA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C8274D4"/>
    <w:multiLevelType w:val="hybridMultilevel"/>
    <w:tmpl w:val="7CA64DA2"/>
    <w:lvl w:ilvl="0" w:tplc="0419000D">
      <w:start w:val="1"/>
      <w:numFmt w:val="bullet"/>
      <w:lvlText w:val="­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D6F0A66"/>
    <w:multiLevelType w:val="multilevel"/>
    <w:tmpl w:val="B1F47B80"/>
    <w:styleLink w:val="1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F1E2C91"/>
    <w:multiLevelType w:val="hybridMultilevel"/>
    <w:tmpl w:val="3C329B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3F84DB2"/>
    <w:multiLevelType w:val="hybridMultilevel"/>
    <w:tmpl w:val="EADC9E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41476F9"/>
    <w:multiLevelType w:val="hybridMultilevel"/>
    <w:tmpl w:val="15A007FA"/>
    <w:lvl w:ilvl="0" w:tplc="475035C4">
      <w:start w:val="1"/>
      <w:numFmt w:val="bullet"/>
      <w:lvlText w:val="–"/>
      <w:lvlJc w:val="left"/>
      <w:pPr>
        <w:ind w:left="25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40" w:hanging="360"/>
      </w:pPr>
      <w:rPr>
        <w:rFonts w:ascii="Wingdings" w:hAnsi="Wingdings" w:hint="default"/>
      </w:rPr>
    </w:lvl>
  </w:abstractNum>
  <w:abstractNum w:abstractNumId="24">
    <w:nsid w:val="74681C44"/>
    <w:multiLevelType w:val="hybridMultilevel"/>
    <w:tmpl w:val="470AAB5E"/>
    <w:lvl w:ilvl="0" w:tplc="46A8F71A">
      <w:start w:val="1"/>
      <w:numFmt w:val="russianLower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>
    <w:nsid w:val="768F210F"/>
    <w:multiLevelType w:val="hybridMultilevel"/>
    <w:tmpl w:val="76DC4F88"/>
    <w:lvl w:ilvl="0" w:tplc="A51EF7AE">
      <w:start w:val="1"/>
      <w:numFmt w:val="decimal"/>
      <w:lvlText w:val="%1)"/>
      <w:lvlJc w:val="left"/>
      <w:pPr>
        <w:ind w:left="1454" w:hanging="915"/>
      </w:pPr>
      <w:rPr>
        <w:color w:val="000000"/>
      </w:rPr>
    </w:lvl>
    <w:lvl w:ilvl="1" w:tplc="04190019">
      <w:start w:val="1"/>
      <w:numFmt w:val="lowerLetter"/>
      <w:lvlText w:val="%2."/>
      <w:lvlJc w:val="left"/>
      <w:pPr>
        <w:ind w:left="1619" w:hanging="360"/>
      </w:pPr>
    </w:lvl>
    <w:lvl w:ilvl="2" w:tplc="0419001B">
      <w:start w:val="1"/>
      <w:numFmt w:val="lowerRoman"/>
      <w:lvlText w:val="%3."/>
      <w:lvlJc w:val="right"/>
      <w:pPr>
        <w:ind w:left="2339" w:hanging="180"/>
      </w:pPr>
    </w:lvl>
    <w:lvl w:ilvl="3" w:tplc="0419000F">
      <w:start w:val="1"/>
      <w:numFmt w:val="decimal"/>
      <w:lvlText w:val="%4."/>
      <w:lvlJc w:val="left"/>
      <w:pPr>
        <w:ind w:left="3059" w:hanging="360"/>
      </w:pPr>
    </w:lvl>
    <w:lvl w:ilvl="4" w:tplc="04190019">
      <w:start w:val="1"/>
      <w:numFmt w:val="lowerLetter"/>
      <w:lvlText w:val="%5."/>
      <w:lvlJc w:val="left"/>
      <w:pPr>
        <w:ind w:left="3779" w:hanging="360"/>
      </w:pPr>
    </w:lvl>
    <w:lvl w:ilvl="5" w:tplc="0419001B">
      <w:start w:val="1"/>
      <w:numFmt w:val="lowerRoman"/>
      <w:lvlText w:val="%6."/>
      <w:lvlJc w:val="right"/>
      <w:pPr>
        <w:ind w:left="4499" w:hanging="180"/>
      </w:pPr>
    </w:lvl>
    <w:lvl w:ilvl="6" w:tplc="0419000F">
      <w:start w:val="1"/>
      <w:numFmt w:val="decimal"/>
      <w:lvlText w:val="%7."/>
      <w:lvlJc w:val="left"/>
      <w:pPr>
        <w:ind w:left="5219" w:hanging="360"/>
      </w:pPr>
    </w:lvl>
    <w:lvl w:ilvl="7" w:tplc="04190019">
      <w:start w:val="1"/>
      <w:numFmt w:val="lowerLetter"/>
      <w:lvlText w:val="%8."/>
      <w:lvlJc w:val="left"/>
      <w:pPr>
        <w:ind w:left="5939" w:hanging="360"/>
      </w:pPr>
    </w:lvl>
    <w:lvl w:ilvl="8" w:tplc="0419001B">
      <w:start w:val="1"/>
      <w:numFmt w:val="lowerRoman"/>
      <w:lvlText w:val="%9."/>
      <w:lvlJc w:val="right"/>
      <w:pPr>
        <w:ind w:left="6659" w:hanging="180"/>
      </w:pPr>
    </w:lvl>
  </w:abstractNum>
  <w:abstractNum w:abstractNumId="26">
    <w:nsid w:val="78022F9E"/>
    <w:multiLevelType w:val="hybridMultilevel"/>
    <w:tmpl w:val="5C3CE904"/>
    <w:lvl w:ilvl="0" w:tplc="DDFA7E2C">
      <w:start w:val="1"/>
      <w:numFmt w:val="decimal"/>
      <w:lvlText w:val="%1."/>
      <w:lvlJc w:val="left"/>
      <w:pPr>
        <w:ind w:left="720" w:hanging="360"/>
      </w:pPr>
      <w:rPr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8AB7C44"/>
    <w:multiLevelType w:val="hybridMultilevel"/>
    <w:tmpl w:val="18FCFC18"/>
    <w:lvl w:ilvl="0" w:tplc="F5B26786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28">
    <w:nsid w:val="79865C3E"/>
    <w:multiLevelType w:val="hybridMultilevel"/>
    <w:tmpl w:val="202A55A2"/>
    <w:lvl w:ilvl="0" w:tplc="0419000D">
      <w:start w:val="1"/>
      <w:numFmt w:val="bullet"/>
      <w:lvlText w:val="­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993563E"/>
    <w:multiLevelType w:val="multilevel"/>
    <w:tmpl w:val="9FCE22EC"/>
    <w:lvl w:ilvl="0">
      <w:start w:val="6"/>
      <w:numFmt w:val="decimal"/>
      <w:lvlText w:val="%1."/>
      <w:lvlJc w:val="left"/>
      <w:pPr>
        <w:ind w:left="928" w:hanging="360"/>
      </w:pPr>
      <w:rPr>
        <w:rFonts w:hint="default"/>
        <w:b/>
        <w:i w:val="0"/>
        <w:sz w:val="24"/>
      </w:rPr>
    </w:lvl>
    <w:lvl w:ilvl="1">
      <w:start w:val="2"/>
      <w:numFmt w:val="decimal"/>
      <w:isLgl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6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0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0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4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4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98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488" w:hanging="1800"/>
      </w:pPr>
      <w:rPr>
        <w:rFonts w:hint="default"/>
      </w:rPr>
    </w:lvl>
  </w:abstractNum>
  <w:abstractNum w:abstractNumId="30">
    <w:nsid w:val="79D83172"/>
    <w:multiLevelType w:val="multilevel"/>
    <w:tmpl w:val="5CEC50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F3433D1"/>
    <w:multiLevelType w:val="multilevel"/>
    <w:tmpl w:val="B1F47B80"/>
    <w:numStyleLink w:val="1"/>
  </w:abstractNum>
  <w:num w:numId="1">
    <w:abstractNumId w:val="2"/>
  </w:num>
  <w:num w:numId="2">
    <w:abstractNumId w:val="16"/>
  </w:num>
  <w:num w:numId="3">
    <w:abstractNumId w:val="11"/>
  </w:num>
  <w:num w:numId="4">
    <w:abstractNumId w:val="26"/>
  </w:num>
  <w:num w:numId="5">
    <w:abstractNumId w:val="20"/>
  </w:num>
  <w:num w:numId="6">
    <w:abstractNumId w:val="31"/>
  </w:num>
  <w:num w:numId="7">
    <w:abstractNumId w:val="15"/>
  </w:num>
  <w:num w:numId="8">
    <w:abstractNumId w:val="29"/>
  </w:num>
  <w:num w:numId="9">
    <w:abstractNumId w:val="0"/>
  </w:num>
  <w:num w:numId="10">
    <w:abstractNumId w:val="4"/>
  </w:num>
  <w:num w:numId="11">
    <w:abstractNumId w:val="24"/>
  </w:num>
  <w:num w:numId="12">
    <w:abstractNumId w:val="7"/>
  </w:num>
  <w:num w:numId="13">
    <w:abstractNumId w:val="12"/>
  </w:num>
  <w:num w:numId="14">
    <w:abstractNumId w:val="6"/>
  </w:num>
  <w:num w:numId="15">
    <w:abstractNumId w:val="27"/>
  </w:num>
  <w:num w:numId="16">
    <w:abstractNumId w:val="23"/>
  </w:num>
  <w:num w:numId="17">
    <w:abstractNumId w:val="9"/>
  </w:num>
  <w:num w:numId="18">
    <w:abstractNumId w:val="14"/>
  </w:num>
  <w:num w:numId="1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0"/>
  </w:num>
  <w:num w:numId="21">
    <w:abstractNumId w:val="18"/>
  </w:num>
  <w:num w:numId="22">
    <w:abstractNumId w:val="1"/>
  </w:num>
  <w:num w:numId="23">
    <w:abstractNumId w:val="21"/>
  </w:num>
  <w:num w:numId="24">
    <w:abstractNumId w:val="17"/>
  </w:num>
  <w:num w:numId="25">
    <w:abstractNumId w:val="8"/>
  </w:num>
  <w:num w:numId="26">
    <w:abstractNumId w:val="28"/>
  </w:num>
  <w:num w:numId="27">
    <w:abstractNumId w:val="19"/>
  </w:num>
  <w:num w:numId="28">
    <w:abstractNumId w:val="8"/>
  </w:num>
  <w:num w:numId="29">
    <w:abstractNumId w:val="28"/>
  </w:num>
  <w:num w:numId="30">
    <w:abstractNumId w:val="19"/>
  </w:num>
  <w:num w:numId="31">
    <w:abstractNumId w:val="3"/>
  </w:num>
  <w:num w:numId="32">
    <w:abstractNumId w:val="3"/>
  </w:num>
  <w:num w:numId="3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2"/>
  </w:num>
  <w:num w:numId="3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hyphenationZone w:val="357"/>
  <w:doNotHyphenateCaps/>
  <w:drawingGridHorizontalSpacing w:val="12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D5C58"/>
    <w:rsid w:val="00000C5C"/>
    <w:rsid w:val="00000F79"/>
    <w:rsid w:val="00001044"/>
    <w:rsid w:val="000043AF"/>
    <w:rsid w:val="00004459"/>
    <w:rsid w:val="00004511"/>
    <w:rsid w:val="000052CA"/>
    <w:rsid w:val="0000665A"/>
    <w:rsid w:val="00006FDA"/>
    <w:rsid w:val="00007320"/>
    <w:rsid w:val="000120EB"/>
    <w:rsid w:val="00012760"/>
    <w:rsid w:val="00012D62"/>
    <w:rsid w:val="00016A56"/>
    <w:rsid w:val="00017CAA"/>
    <w:rsid w:val="00020D44"/>
    <w:rsid w:val="000213B3"/>
    <w:rsid w:val="00022A16"/>
    <w:rsid w:val="00022D6E"/>
    <w:rsid w:val="00023853"/>
    <w:rsid w:val="00023AA6"/>
    <w:rsid w:val="00023FCC"/>
    <w:rsid w:val="000243ED"/>
    <w:rsid w:val="000245B0"/>
    <w:rsid w:val="00024644"/>
    <w:rsid w:val="00024823"/>
    <w:rsid w:val="000253F2"/>
    <w:rsid w:val="00025FCB"/>
    <w:rsid w:val="00026D2B"/>
    <w:rsid w:val="0003049A"/>
    <w:rsid w:val="00030A9F"/>
    <w:rsid w:val="00030BC7"/>
    <w:rsid w:val="0003169D"/>
    <w:rsid w:val="000318F8"/>
    <w:rsid w:val="00033589"/>
    <w:rsid w:val="00034D94"/>
    <w:rsid w:val="0003578F"/>
    <w:rsid w:val="00035D19"/>
    <w:rsid w:val="00036A38"/>
    <w:rsid w:val="00036EEA"/>
    <w:rsid w:val="00042441"/>
    <w:rsid w:val="000425F3"/>
    <w:rsid w:val="00042634"/>
    <w:rsid w:val="00045F57"/>
    <w:rsid w:val="000463CC"/>
    <w:rsid w:val="00051618"/>
    <w:rsid w:val="00051FE1"/>
    <w:rsid w:val="000528A9"/>
    <w:rsid w:val="00052C24"/>
    <w:rsid w:val="00053681"/>
    <w:rsid w:val="000550EA"/>
    <w:rsid w:val="0005521C"/>
    <w:rsid w:val="00055CA0"/>
    <w:rsid w:val="00056EB4"/>
    <w:rsid w:val="00060311"/>
    <w:rsid w:val="0006168A"/>
    <w:rsid w:val="00061DB2"/>
    <w:rsid w:val="00062729"/>
    <w:rsid w:val="00064832"/>
    <w:rsid w:val="00065E86"/>
    <w:rsid w:val="0006788A"/>
    <w:rsid w:val="00067DBA"/>
    <w:rsid w:val="000706B3"/>
    <w:rsid w:val="00070B53"/>
    <w:rsid w:val="000734A6"/>
    <w:rsid w:val="000734F1"/>
    <w:rsid w:val="00073851"/>
    <w:rsid w:val="00073D63"/>
    <w:rsid w:val="0007487C"/>
    <w:rsid w:val="00075AF9"/>
    <w:rsid w:val="00075C5B"/>
    <w:rsid w:val="00076A22"/>
    <w:rsid w:val="000770FF"/>
    <w:rsid w:val="00080371"/>
    <w:rsid w:val="000811C7"/>
    <w:rsid w:val="00081E71"/>
    <w:rsid w:val="00082C64"/>
    <w:rsid w:val="00082CF4"/>
    <w:rsid w:val="00085865"/>
    <w:rsid w:val="00085980"/>
    <w:rsid w:val="00085B94"/>
    <w:rsid w:val="00086819"/>
    <w:rsid w:val="000902BA"/>
    <w:rsid w:val="0009176C"/>
    <w:rsid w:val="00091D9E"/>
    <w:rsid w:val="00092068"/>
    <w:rsid w:val="0009309D"/>
    <w:rsid w:val="00093BC3"/>
    <w:rsid w:val="00093FAD"/>
    <w:rsid w:val="000953B0"/>
    <w:rsid w:val="00095A33"/>
    <w:rsid w:val="00095E58"/>
    <w:rsid w:val="00096944"/>
    <w:rsid w:val="000A2742"/>
    <w:rsid w:val="000A2947"/>
    <w:rsid w:val="000A29BD"/>
    <w:rsid w:val="000A2DA5"/>
    <w:rsid w:val="000A3642"/>
    <w:rsid w:val="000A36D2"/>
    <w:rsid w:val="000A3EFC"/>
    <w:rsid w:val="000A4C0B"/>
    <w:rsid w:val="000A50B9"/>
    <w:rsid w:val="000A5D74"/>
    <w:rsid w:val="000A6046"/>
    <w:rsid w:val="000A6982"/>
    <w:rsid w:val="000A6DB0"/>
    <w:rsid w:val="000B1270"/>
    <w:rsid w:val="000B3070"/>
    <w:rsid w:val="000B31C7"/>
    <w:rsid w:val="000B34C5"/>
    <w:rsid w:val="000B3B6F"/>
    <w:rsid w:val="000B3D43"/>
    <w:rsid w:val="000B3DDC"/>
    <w:rsid w:val="000B482A"/>
    <w:rsid w:val="000B4991"/>
    <w:rsid w:val="000B5065"/>
    <w:rsid w:val="000B6038"/>
    <w:rsid w:val="000B620A"/>
    <w:rsid w:val="000B68D1"/>
    <w:rsid w:val="000B79E8"/>
    <w:rsid w:val="000B7CAB"/>
    <w:rsid w:val="000C11B9"/>
    <w:rsid w:val="000C1DFD"/>
    <w:rsid w:val="000C3B2C"/>
    <w:rsid w:val="000C3D3B"/>
    <w:rsid w:val="000C43A2"/>
    <w:rsid w:val="000C4BE0"/>
    <w:rsid w:val="000C5361"/>
    <w:rsid w:val="000C5CE2"/>
    <w:rsid w:val="000C5E83"/>
    <w:rsid w:val="000C6852"/>
    <w:rsid w:val="000C7C45"/>
    <w:rsid w:val="000D2179"/>
    <w:rsid w:val="000D23D0"/>
    <w:rsid w:val="000D2F3B"/>
    <w:rsid w:val="000D3578"/>
    <w:rsid w:val="000D3C39"/>
    <w:rsid w:val="000D4309"/>
    <w:rsid w:val="000D430E"/>
    <w:rsid w:val="000D5422"/>
    <w:rsid w:val="000D6C9F"/>
    <w:rsid w:val="000D6F66"/>
    <w:rsid w:val="000D74EC"/>
    <w:rsid w:val="000E0692"/>
    <w:rsid w:val="000E1119"/>
    <w:rsid w:val="000E2F19"/>
    <w:rsid w:val="000E33E6"/>
    <w:rsid w:val="000E38DB"/>
    <w:rsid w:val="000E3FA5"/>
    <w:rsid w:val="000E5CE2"/>
    <w:rsid w:val="000E5F14"/>
    <w:rsid w:val="000E6901"/>
    <w:rsid w:val="000E7BFF"/>
    <w:rsid w:val="000F0BCC"/>
    <w:rsid w:val="000F0C57"/>
    <w:rsid w:val="000F1260"/>
    <w:rsid w:val="000F22AB"/>
    <w:rsid w:val="000F2679"/>
    <w:rsid w:val="000F3EA0"/>
    <w:rsid w:val="000F7072"/>
    <w:rsid w:val="000F7971"/>
    <w:rsid w:val="00100513"/>
    <w:rsid w:val="00101171"/>
    <w:rsid w:val="001020DE"/>
    <w:rsid w:val="00102F2A"/>
    <w:rsid w:val="00105127"/>
    <w:rsid w:val="0010525E"/>
    <w:rsid w:val="0010555D"/>
    <w:rsid w:val="00105E41"/>
    <w:rsid w:val="001061E8"/>
    <w:rsid w:val="00106F3A"/>
    <w:rsid w:val="00110180"/>
    <w:rsid w:val="0011086D"/>
    <w:rsid w:val="00110AEF"/>
    <w:rsid w:val="001117F6"/>
    <w:rsid w:val="0011295D"/>
    <w:rsid w:val="00113105"/>
    <w:rsid w:val="00114423"/>
    <w:rsid w:val="00116BCB"/>
    <w:rsid w:val="001179F6"/>
    <w:rsid w:val="001208AA"/>
    <w:rsid w:val="00120E9C"/>
    <w:rsid w:val="00124545"/>
    <w:rsid w:val="00124844"/>
    <w:rsid w:val="001253F8"/>
    <w:rsid w:val="00126231"/>
    <w:rsid w:val="00127C2C"/>
    <w:rsid w:val="001303C7"/>
    <w:rsid w:val="00130CE0"/>
    <w:rsid w:val="00132CB0"/>
    <w:rsid w:val="0013362A"/>
    <w:rsid w:val="001339CA"/>
    <w:rsid w:val="00134EED"/>
    <w:rsid w:val="00135245"/>
    <w:rsid w:val="00136780"/>
    <w:rsid w:val="001376E3"/>
    <w:rsid w:val="00137CD1"/>
    <w:rsid w:val="00141BD0"/>
    <w:rsid w:val="00141F63"/>
    <w:rsid w:val="001443E1"/>
    <w:rsid w:val="001465A7"/>
    <w:rsid w:val="0014753C"/>
    <w:rsid w:val="001475A1"/>
    <w:rsid w:val="00147950"/>
    <w:rsid w:val="00151111"/>
    <w:rsid w:val="00151212"/>
    <w:rsid w:val="00152723"/>
    <w:rsid w:val="00154A1F"/>
    <w:rsid w:val="001550B3"/>
    <w:rsid w:val="0015678A"/>
    <w:rsid w:val="00156924"/>
    <w:rsid w:val="00157966"/>
    <w:rsid w:val="00157A95"/>
    <w:rsid w:val="0016003D"/>
    <w:rsid w:val="00160A40"/>
    <w:rsid w:val="0016153A"/>
    <w:rsid w:val="00161FFF"/>
    <w:rsid w:val="001623EB"/>
    <w:rsid w:val="00162B33"/>
    <w:rsid w:val="00163217"/>
    <w:rsid w:val="001638EF"/>
    <w:rsid w:val="00163E40"/>
    <w:rsid w:val="0016413B"/>
    <w:rsid w:val="0016439A"/>
    <w:rsid w:val="00167D54"/>
    <w:rsid w:val="00167FB5"/>
    <w:rsid w:val="00167FD7"/>
    <w:rsid w:val="001702E4"/>
    <w:rsid w:val="0017168F"/>
    <w:rsid w:val="001719B8"/>
    <w:rsid w:val="00172435"/>
    <w:rsid w:val="001749EC"/>
    <w:rsid w:val="00174C24"/>
    <w:rsid w:val="00175BC6"/>
    <w:rsid w:val="00176ADA"/>
    <w:rsid w:val="00176E92"/>
    <w:rsid w:val="00176E9F"/>
    <w:rsid w:val="00180B65"/>
    <w:rsid w:val="001820A0"/>
    <w:rsid w:val="0018305A"/>
    <w:rsid w:val="00183481"/>
    <w:rsid w:val="00183BA9"/>
    <w:rsid w:val="00183DAA"/>
    <w:rsid w:val="00185436"/>
    <w:rsid w:val="00185736"/>
    <w:rsid w:val="001863CB"/>
    <w:rsid w:val="0018661D"/>
    <w:rsid w:val="001877B0"/>
    <w:rsid w:val="001906F5"/>
    <w:rsid w:val="00190FBD"/>
    <w:rsid w:val="00191E72"/>
    <w:rsid w:val="001931DF"/>
    <w:rsid w:val="00193BF1"/>
    <w:rsid w:val="0019476D"/>
    <w:rsid w:val="00194A25"/>
    <w:rsid w:val="001957E7"/>
    <w:rsid w:val="00195E79"/>
    <w:rsid w:val="001962C1"/>
    <w:rsid w:val="00197612"/>
    <w:rsid w:val="001A02BA"/>
    <w:rsid w:val="001A0730"/>
    <w:rsid w:val="001A2B57"/>
    <w:rsid w:val="001A3BF3"/>
    <w:rsid w:val="001A4187"/>
    <w:rsid w:val="001A43FD"/>
    <w:rsid w:val="001A442E"/>
    <w:rsid w:val="001A5330"/>
    <w:rsid w:val="001A56F9"/>
    <w:rsid w:val="001A5E05"/>
    <w:rsid w:val="001A633A"/>
    <w:rsid w:val="001A6E47"/>
    <w:rsid w:val="001B0368"/>
    <w:rsid w:val="001B0FB8"/>
    <w:rsid w:val="001B16A6"/>
    <w:rsid w:val="001B2AC0"/>
    <w:rsid w:val="001B50ED"/>
    <w:rsid w:val="001B5B52"/>
    <w:rsid w:val="001B6A79"/>
    <w:rsid w:val="001C0EDF"/>
    <w:rsid w:val="001C1147"/>
    <w:rsid w:val="001C2CC4"/>
    <w:rsid w:val="001C2F0F"/>
    <w:rsid w:val="001C33B4"/>
    <w:rsid w:val="001C35C5"/>
    <w:rsid w:val="001C51F4"/>
    <w:rsid w:val="001C5CEE"/>
    <w:rsid w:val="001C6268"/>
    <w:rsid w:val="001D2A43"/>
    <w:rsid w:val="001D3FED"/>
    <w:rsid w:val="001D44D9"/>
    <w:rsid w:val="001D46B8"/>
    <w:rsid w:val="001D489B"/>
    <w:rsid w:val="001D4F9B"/>
    <w:rsid w:val="001D56EF"/>
    <w:rsid w:val="001D5C58"/>
    <w:rsid w:val="001D6762"/>
    <w:rsid w:val="001D68BE"/>
    <w:rsid w:val="001E00A3"/>
    <w:rsid w:val="001E0B33"/>
    <w:rsid w:val="001E0C08"/>
    <w:rsid w:val="001E13D7"/>
    <w:rsid w:val="001E148F"/>
    <w:rsid w:val="001E5E93"/>
    <w:rsid w:val="001E6B23"/>
    <w:rsid w:val="001E6C7C"/>
    <w:rsid w:val="001E780C"/>
    <w:rsid w:val="001F0CB7"/>
    <w:rsid w:val="001F27A8"/>
    <w:rsid w:val="001F37B5"/>
    <w:rsid w:val="001F39D7"/>
    <w:rsid w:val="001F3AD5"/>
    <w:rsid w:val="001F3F54"/>
    <w:rsid w:val="001F5641"/>
    <w:rsid w:val="001F60EB"/>
    <w:rsid w:val="001F7826"/>
    <w:rsid w:val="00200675"/>
    <w:rsid w:val="00201F89"/>
    <w:rsid w:val="002023F4"/>
    <w:rsid w:val="002038F2"/>
    <w:rsid w:val="00203CE2"/>
    <w:rsid w:val="00204A3B"/>
    <w:rsid w:val="00204DDC"/>
    <w:rsid w:val="00205870"/>
    <w:rsid w:val="00206938"/>
    <w:rsid w:val="002073EB"/>
    <w:rsid w:val="00207708"/>
    <w:rsid w:val="002079A9"/>
    <w:rsid w:val="002104A0"/>
    <w:rsid w:val="00212C02"/>
    <w:rsid w:val="002142B5"/>
    <w:rsid w:val="0021439F"/>
    <w:rsid w:val="002158E2"/>
    <w:rsid w:val="00215C2D"/>
    <w:rsid w:val="00216F07"/>
    <w:rsid w:val="00217ED1"/>
    <w:rsid w:val="00220182"/>
    <w:rsid w:val="002212AE"/>
    <w:rsid w:val="00221FEB"/>
    <w:rsid w:val="00222B4B"/>
    <w:rsid w:val="002232E0"/>
    <w:rsid w:val="00223347"/>
    <w:rsid w:val="00223B72"/>
    <w:rsid w:val="00224FAD"/>
    <w:rsid w:val="00225AF2"/>
    <w:rsid w:val="00226671"/>
    <w:rsid w:val="00227F9F"/>
    <w:rsid w:val="002307F6"/>
    <w:rsid w:val="00230AEE"/>
    <w:rsid w:val="00231512"/>
    <w:rsid w:val="00232E2A"/>
    <w:rsid w:val="00232F9E"/>
    <w:rsid w:val="002342AE"/>
    <w:rsid w:val="002349EA"/>
    <w:rsid w:val="0023536B"/>
    <w:rsid w:val="0023544A"/>
    <w:rsid w:val="0023594E"/>
    <w:rsid w:val="00236580"/>
    <w:rsid w:val="00236F24"/>
    <w:rsid w:val="00242E57"/>
    <w:rsid w:val="00243A0A"/>
    <w:rsid w:val="00244AA7"/>
    <w:rsid w:val="002452CD"/>
    <w:rsid w:val="00245538"/>
    <w:rsid w:val="0024783D"/>
    <w:rsid w:val="00251A1A"/>
    <w:rsid w:val="00252B47"/>
    <w:rsid w:val="00253E43"/>
    <w:rsid w:val="00253FA9"/>
    <w:rsid w:val="00255280"/>
    <w:rsid w:val="00257244"/>
    <w:rsid w:val="00260948"/>
    <w:rsid w:val="00261575"/>
    <w:rsid w:val="00261576"/>
    <w:rsid w:val="00262C71"/>
    <w:rsid w:val="00263DD4"/>
    <w:rsid w:val="0026587C"/>
    <w:rsid w:val="002665DD"/>
    <w:rsid w:val="00266790"/>
    <w:rsid w:val="002673AC"/>
    <w:rsid w:val="0026753D"/>
    <w:rsid w:val="00267889"/>
    <w:rsid w:val="002715F7"/>
    <w:rsid w:val="00272023"/>
    <w:rsid w:val="002734AD"/>
    <w:rsid w:val="00275B58"/>
    <w:rsid w:val="002768F0"/>
    <w:rsid w:val="00280177"/>
    <w:rsid w:val="00280774"/>
    <w:rsid w:val="00281D83"/>
    <w:rsid w:val="00282C7D"/>
    <w:rsid w:val="00284F64"/>
    <w:rsid w:val="00285A96"/>
    <w:rsid w:val="00285BFE"/>
    <w:rsid w:val="0028704A"/>
    <w:rsid w:val="00290264"/>
    <w:rsid w:val="002909FC"/>
    <w:rsid w:val="0029262B"/>
    <w:rsid w:val="00292FE1"/>
    <w:rsid w:val="0029300D"/>
    <w:rsid w:val="002931C8"/>
    <w:rsid w:val="002937ED"/>
    <w:rsid w:val="002945FC"/>
    <w:rsid w:val="00294AEF"/>
    <w:rsid w:val="00295020"/>
    <w:rsid w:val="00295477"/>
    <w:rsid w:val="00295942"/>
    <w:rsid w:val="00295C9C"/>
    <w:rsid w:val="0029765F"/>
    <w:rsid w:val="00297A24"/>
    <w:rsid w:val="002A233F"/>
    <w:rsid w:val="002A485E"/>
    <w:rsid w:val="002A7940"/>
    <w:rsid w:val="002B0A6D"/>
    <w:rsid w:val="002B0BCA"/>
    <w:rsid w:val="002B32E9"/>
    <w:rsid w:val="002B3DC4"/>
    <w:rsid w:val="002B52EB"/>
    <w:rsid w:val="002B60C6"/>
    <w:rsid w:val="002B7276"/>
    <w:rsid w:val="002B73FF"/>
    <w:rsid w:val="002B7F08"/>
    <w:rsid w:val="002C1B71"/>
    <w:rsid w:val="002C1C71"/>
    <w:rsid w:val="002C342C"/>
    <w:rsid w:val="002C62E0"/>
    <w:rsid w:val="002C6D64"/>
    <w:rsid w:val="002C714B"/>
    <w:rsid w:val="002C7253"/>
    <w:rsid w:val="002C7935"/>
    <w:rsid w:val="002C7F18"/>
    <w:rsid w:val="002D0487"/>
    <w:rsid w:val="002D2682"/>
    <w:rsid w:val="002D3352"/>
    <w:rsid w:val="002D46B9"/>
    <w:rsid w:val="002D4AB1"/>
    <w:rsid w:val="002D4D20"/>
    <w:rsid w:val="002D6F7A"/>
    <w:rsid w:val="002E2368"/>
    <w:rsid w:val="002E2A68"/>
    <w:rsid w:val="002E46DA"/>
    <w:rsid w:val="002E4A49"/>
    <w:rsid w:val="002E5AFE"/>
    <w:rsid w:val="002E5D67"/>
    <w:rsid w:val="002E679B"/>
    <w:rsid w:val="002E7452"/>
    <w:rsid w:val="002F02C7"/>
    <w:rsid w:val="002F096E"/>
    <w:rsid w:val="002F11CC"/>
    <w:rsid w:val="002F2B7D"/>
    <w:rsid w:val="002F2EA1"/>
    <w:rsid w:val="002F2EF0"/>
    <w:rsid w:val="002F3D4E"/>
    <w:rsid w:val="002F44C3"/>
    <w:rsid w:val="002F4CBF"/>
    <w:rsid w:val="002F5684"/>
    <w:rsid w:val="002F5898"/>
    <w:rsid w:val="002F5A39"/>
    <w:rsid w:val="002F6117"/>
    <w:rsid w:val="002F6848"/>
    <w:rsid w:val="002F6B71"/>
    <w:rsid w:val="002F6BE9"/>
    <w:rsid w:val="002F7505"/>
    <w:rsid w:val="002F7568"/>
    <w:rsid w:val="0030019C"/>
    <w:rsid w:val="00301216"/>
    <w:rsid w:val="00301394"/>
    <w:rsid w:val="00304B2F"/>
    <w:rsid w:val="00304EFC"/>
    <w:rsid w:val="00305238"/>
    <w:rsid w:val="0030525A"/>
    <w:rsid w:val="00307763"/>
    <w:rsid w:val="00307827"/>
    <w:rsid w:val="00310CE1"/>
    <w:rsid w:val="0031143A"/>
    <w:rsid w:val="0031153B"/>
    <w:rsid w:val="0031169B"/>
    <w:rsid w:val="00311928"/>
    <w:rsid w:val="00311DD1"/>
    <w:rsid w:val="00311F94"/>
    <w:rsid w:val="00314052"/>
    <w:rsid w:val="00314416"/>
    <w:rsid w:val="00316DB8"/>
    <w:rsid w:val="00317D45"/>
    <w:rsid w:val="00321180"/>
    <w:rsid w:val="00321D59"/>
    <w:rsid w:val="00322E78"/>
    <w:rsid w:val="00322E8A"/>
    <w:rsid w:val="00322EBD"/>
    <w:rsid w:val="003233E3"/>
    <w:rsid w:val="00325CB2"/>
    <w:rsid w:val="00326264"/>
    <w:rsid w:val="0032626F"/>
    <w:rsid w:val="00327168"/>
    <w:rsid w:val="00327452"/>
    <w:rsid w:val="0032771C"/>
    <w:rsid w:val="00330AC4"/>
    <w:rsid w:val="003313BE"/>
    <w:rsid w:val="00333353"/>
    <w:rsid w:val="00334622"/>
    <w:rsid w:val="00335F26"/>
    <w:rsid w:val="00335F34"/>
    <w:rsid w:val="00336183"/>
    <w:rsid w:val="00336413"/>
    <w:rsid w:val="003364ED"/>
    <w:rsid w:val="003368CC"/>
    <w:rsid w:val="003372E7"/>
    <w:rsid w:val="00340C49"/>
    <w:rsid w:val="003411D4"/>
    <w:rsid w:val="003417BC"/>
    <w:rsid w:val="00341BB1"/>
    <w:rsid w:val="00342785"/>
    <w:rsid w:val="003432EA"/>
    <w:rsid w:val="003470C8"/>
    <w:rsid w:val="00347DB7"/>
    <w:rsid w:val="0035016C"/>
    <w:rsid w:val="003537BE"/>
    <w:rsid w:val="00356965"/>
    <w:rsid w:val="00356D83"/>
    <w:rsid w:val="0036090A"/>
    <w:rsid w:val="0036243E"/>
    <w:rsid w:val="00363D5C"/>
    <w:rsid w:val="00364F61"/>
    <w:rsid w:val="00365B0A"/>
    <w:rsid w:val="00366FF1"/>
    <w:rsid w:val="0036763C"/>
    <w:rsid w:val="00370382"/>
    <w:rsid w:val="0037319B"/>
    <w:rsid w:val="00373A8D"/>
    <w:rsid w:val="0037579D"/>
    <w:rsid w:val="00377185"/>
    <w:rsid w:val="003773E4"/>
    <w:rsid w:val="0038042E"/>
    <w:rsid w:val="003837FE"/>
    <w:rsid w:val="00383964"/>
    <w:rsid w:val="00383F13"/>
    <w:rsid w:val="00384391"/>
    <w:rsid w:val="00384455"/>
    <w:rsid w:val="003846BA"/>
    <w:rsid w:val="00386365"/>
    <w:rsid w:val="003877FD"/>
    <w:rsid w:val="00390003"/>
    <w:rsid w:val="003908FF"/>
    <w:rsid w:val="00390B48"/>
    <w:rsid w:val="00392272"/>
    <w:rsid w:val="003935F0"/>
    <w:rsid w:val="003962AB"/>
    <w:rsid w:val="00397557"/>
    <w:rsid w:val="00397C4A"/>
    <w:rsid w:val="003A1BF0"/>
    <w:rsid w:val="003A20D3"/>
    <w:rsid w:val="003A335F"/>
    <w:rsid w:val="003A39A1"/>
    <w:rsid w:val="003A3ADC"/>
    <w:rsid w:val="003A47EC"/>
    <w:rsid w:val="003A4BF2"/>
    <w:rsid w:val="003A6748"/>
    <w:rsid w:val="003B0842"/>
    <w:rsid w:val="003B0ABB"/>
    <w:rsid w:val="003B128E"/>
    <w:rsid w:val="003B3774"/>
    <w:rsid w:val="003B38AB"/>
    <w:rsid w:val="003B52DC"/>
    <w:rsid w:val="003B6886"/>
    <w:rsid w:val="003B6E11"/>
    <w:rsid w:val="003B75B8"/>
    <w:rsid w:val="003B7EF6"/>
    <w:rsid w:val="003C22E6"/>
    <w:rsid w:val="003C23BC"/>
    <w:rsid w:val="003C450E"/>
    <w:rsid w:val="003C4E59"/>
    <w:rsid w:val="003C4F58"/>
    <w:rsid w:val="003C5663"/>
    <w:rsid w:val="003C65F2"/>
    <w:rsid w:val="003C732F"/>
    <w:rsid w:val="003C7E4E"/>
    <w:rsid w:val="003D134F"/>
    <w:rsid w:val="003D13D4"/>
    <w:rsid w:val="003D26C1"/>
    <w:rsid w:val="003D28D1"/>
    <w:rsid w:val="003D2E3C"/>
    <w:rsid w:val="003D3565"/>
    <w:rsid w:val="003D5537"/>
    <w:rsid w:val="003D67E9"/>
    <w:rsid w:val="003D6E84"/>
    <w:rsid w:val="003D7344"/>
    <w:rsid w:val="003D768E"/>
    <w:rsid w:val="003E2064"/>
    <w:rsid w:val="003E263D"/>
    <w:rsid w:val="003E4023"/>
    <w:rsid w:val="003E4330"/>
    <w:rsid w:val="003E4888"/>
    <w:rsid w:val="003E4BCC"/>
    <w:rsid w:val="003E5D04"/>
    <w:rsid w:val="003E77C4"/>
    <w:rsid w:val="003F0006"/>
    <w:rsid w:val="003F08A3"/>
    <w:rsid w:val="003F0F6A"/>
    <w:rsid w:val="003F0FD7"/>
    <w:rsid w:val="003F1D07"/>
    <w:rsid w:val="003F31FB"/>
    <w:rsid w:val="003F7089"/>
    <w:rsid w:val="004000AA"/>
    <w:rsid w:val="00400494"/>
    <w:rsid w:val="004014CB"/>
    <w:rsid w:val="00401F32"/>
    <w:rsid w:val="004048C2"/>
    <w:rsid w:val="00405874"/>
    <w:rsid w:val="004058BA"/>
    <w:rsid w:val="00410748"/>
    <w:rsid w:val="004107CC"/>
    <w:rsid w:val="0041162C"/>
    <w:rsid w:val="00411DD5"/>
    <w:rsid w:val="0041261A"/>
    <w:rsid w:val="00412766"/>
    <w:rsid w:val="00412D1C"/>
    <w:rsid w:val="00413BA6"/>
    <w:rsid w:val="00414AD8"/>
    <w:rsid w:val="00414D32"/>
    <w:rsid w:val="00415E27"/>
    <w:rsid w:val="00416FCE"/>
    <w:rsid w:val="00417604"/>
    <w:rsid w:val="004208DC"/>
    <w:rsid w:val="004217FF"/>
    <w:rsid w:val="00421D84"/>
    <w:rsid w:val="00423414"/>
    <w:rsid w:val="004237E6"/>
    <w:rsid w:val="00424DB2"/>
    <w:rsid w:val="0042698A"/>
    <w:rsid w:val="00427D37"/>
    <w:rsid w:val="0043113A"/>
    <w:rsid w:val="00431E81"/>
    <w:rsid w:val="0043238F"/>
    <w:rsid w:val="00433BC4"/>
    <w:rsid w:val="00434368"/>
    <w:rsid w:val="004353BD"/>
    <w:rsid w:val="00435C07"/>
    <w:rsid w:val="00436991"/>
    <w:rsid w:val="00437CEE"/>
    <w:rsid w:val="004403B4"/>
    <w:rsid w:val="00441FAE"/>
    <w:rsid w:val="00442DE3"/>
    <w:rsid w:val="00445948"/>
    <w:rsid w:val="004466B2"/>
    <w:rsid w:val="00446738"/>
    <w:rsid w:val="00447182"/>
    <w:rsid w:val="00450838"/>
    <w:rsid w:val="00450FC1"/>
    <w:rsid w:val="00451BF3"/>
    <w:rsid w:val="0045246E"/>
    <w:rsid w:val="004527B8"/>
    <w:rsid w:val="00452BF1"/>
    <w:rsid w:val="00453E7F"/>
    <w:rsid w:val="004559B9"/>
    <w:rsid w:val="004561E3"/>
    <w:rsid w:val="00460A8D"/>
    <w:rsid w:val="004612ED"/>
    <w:rsid w:val="00461433"/>
    <w:rsid w:val="004621FB"/>
    <w:rsid w:val="00462348"/>
    <w:rsid w:val="00463ECE"/>
    <w:rsid w:val="0046574D"/>
    <w:rsid w:val="00465BA9"/>
    <w:rsid w:val="00465E59"/>
    <w:rsid w:val="004660C0"/>
    <w:rsid w:val="004661EF"/>
    <w:rsid w:val="004663A0"/>
    <w:rsid w:val="004705C3"/>
    <w:rsid w:val="00471A8D"/>
    <w:rsid w:val="00471CAF"/>
    <w:rsid w:val="00472DA1"/>
    <w:rsid w:val="004731A0"/>
    <w:rsid w:val="00473C69"/>
    <w:rsid w:val="00474777"/>
    <w:rsid w:val="00475CFF"/>
    <w:rsid w:val="00476287"/>
    <w:rsid w:val="00477AEA"/>
    <w:rsid w:val="00480A68"/>
    <w:rsid w:val="00480D21"/>
    <w:rsid w:val="00481989"/>
    <w:rsid w:val="00483138"/>
    <w:rsid w:val="00483A64"/>
    <w:rsid w:val="00483F10"/>
    <w:rsid w:val="00484D48"/>
    <w:rsid w:val="0048556D"/>
    <w:rsid w:val="00490042"/>
    <w:rsid w:val="00491479"/>
    <w:rsid w:val="00491920"/>
    <w:rsid w:val="004938EB"/>
    <w:rsid w:val="00493F1D"/>
    <w:rsid w:val="0049432E"/>
    <w:rsid w:val="004944D5"/>
    <w:rsid w:val="004957CB"/>
    <w:rsid w:val="00495F0F"/>
    <w:rsid w:val="0049603E"/>
    <w:rsid w:val="00496065"/>
    <w:rsid w:val="00496296"/>
    <w:rsid w:val="00496548"/>
    <w:rsid w:val="00496AEF"/>
    <w:rsid w:val="004975DB"/>
    <w:rsid w:val="00497E46"/>
    <w:rsid w:val="004A07B9"/>
    <w:rsid w:val="004A1456"/>
    <w:rsid w:val="004A3071"/>
    <w:rsid w:val="004A31FE"/>
    <w:rsid w:val="004A3240"/>
    <w:rsid w:val="004A3272"/>
    <w:rsid w:val="004A39D1"/>
    <w:rsid w:val="004A4680"/>
    <w:rsid w:val="004A5ED8"/>
    <w:rsid w:val="004A5F23"/>
    <w:rsid w:val="004A6256"/>
    <w:rsid w:val="004A6669"/>
    <w:rsid w:val="004A6C0B"/>
    <w:rsid w:val="004A7EA5"/>
    <w:rsid w:val="004B04D8"/>
    <w:rsid w:val="004B05CC"/>
    <w:rsid w:val="004B1395"/>
    <w:rsid w:val="004B4EE6"/>
    <w:rsid w:val="004B6721"/>
    <w:rsid w:val="004C1E42"/>
    <w:rsid w:val="004C24BA"/>
    <w:rsid w:val="004C2BE3"/>
    <w:rsid w:val="004C377A"/>
    <w:rsid w:val="004C4519"/>
    <w:rsid w:val="004C515C"/>
    <w:rsid w:val="004C5B91"/>
    <w:rsid w:val="004C6CDA"/>
    <w:rsid w:val="004D1264"/>
    <w:rsid w:val="004D19DC"/>
    <w:rsid w:val="004D1D3A"/>
    <w:rsid w:val="004D2359"/>
    <w:rsid w:val="004D246F"/>
    <w:rsid w:val="004D39CB"/>
    <w:rsid w:val="004D4EBA"/>
    <w:rsid w:val="004D6331"/>
    <w:rsid w:val="004D6D53"/>
    <w:rsid w:val="004E01DB"/>
    <w:rsid w:val="004E0E19"/>
    <w:rsid w:val="004E13E8"/>
    <w:rsid w:val="004E1919"/>
    <w:rsid w:val="004E2140"/>
    <w:rsid w:val="004E4267"/>
    <w:rsid w:val="004E78C2"/>
    <w:rsid w:val="004F0972"/>
    <w:rsid w:val="004F0973"/>
    <w:rsid w:val="004F0AA7"/>
    <w:rsid w:val="004F0FB8"/>
    <w:rsid w:val="004F2096"/>
    <w:rsid w:val="004F3A64"/>
    <w:rsid w:val="004F3C28"/>
    <w:rsid w:val="004F3D3B"/>
    <w:rsid w:val="004F43E1"/>
    <w:rsid w:val="004F4825"/>
    <w:rsid w:val="004F5C3F"/>
    <w:rsid w:val="004F689C"/>
    <w:rsid w:val="004F7BA7"/>
    <w:rsid w:val="0050070C"/>
    <w:rsid w:val="005022AE"/>
    <w:rsid w:val="0050382D"/>
    <w:rsid w:val="00503CE6"/>
    <w:rsid w:val="00504598"/>
    <w:rsid w:val="00504D0C"/>
    <w:rsid w:val="00507993"/>
    <w:rsid w:val="00507CEB"/>
    <w:rsid w:val="00512EB6"/>
    <w:rsid w:val="00513297"/>
    <w:rsid w:val="005139C3"/>
    <w:rsid w:val="005145B1"/>
    <w:rsid w:val="00514A02"/>
    <w:rsid w:val="005168ED"/>
    <w:rsid w:val="00516A8E"/>
    <w:rsid w:val="005172E3"/>
    <w:rsid w:val="00520A19"/>
    <w:rsid w:val="00520D62"/>
    <w:rsid w:val="005214C6"/>
    <w:rsid w:val="0052177B"/>
    <w:rsid w:val="00521E5B"/>
    <w:rsid w:val="00525526"/>
    <w:rsid w:val="00525689"/>
    <w:rsid w:val="00526946"/>
    <w:rsid w:val="00526B89"/>
    <w:rsid w:val="00527369"/>
    <w:rsid w:val="00527E33"/>
    <w:rsid w:val="00531167"/>
    <w:rsid w:val="00531346"/>
    <w:rsid w:val="0053173C"/>
    <w:rsid w:val="005322D8"/>
    <w:rsid w:val="0053302C"/>
    <w:rsid w:val="0053307F"/>
    <w:rsid w:val="00533653"/>
    <w:rsid w:val="00535B9C"/>
    <w:rsid w:val="00535F6A"/>
    <w:rsid w:val="00536B58"/>
    <w:rsid w:val="00536C5C"/>
    <w:rsid w:val="00537699"/>
    <w:rsid w:val="00540153"/>
    <w:rsid w:val="005405D4"/>
    <w:rsid w:val="005405EA"/>
    <w:rsid w:val="00541280"/>
    <w:rsid w:val="0054398A"/>
    <w:rsid w:val="00545443"/>
    <w:rsid w:val="00545BC7"/>
    <w:rsid w:val="00545E60"/>
    <w:rsid w:val="00546DF2"/>
    <w:rsid w:val="005475B6"/>
    <w:rsid w:val="00547E05"/>
    <w:rsid w:val="0055203C"/>
    <w:rsid w:val="0055381A"/>
    <w:rsid w:val="00554196"/>
    <w:rsid w:val="005541F5"/>
    <w:rsid w:val="0055683C"/>
    <w:rsid w:val="00556F01"/>
    <w:rsid w:val="00556F15"/>
    <w:rsid w:val="0055789B"/>
    <w:rsid w:val="00563985"/>
    <w:rsid w:val="005646F9"/>
    <w:rsid w:val="00566864"/>
    <w:rsid w:val="0056781B"/>
    <w:rsid w:val="005725CC"/>
    <w:rsid w:val="005729F1"/>
    <w:rsid w:val="005749A4"/>
    <w:rsid w:val="00574C9D"/>
    <w:rsid w:val="0057522D"/>
    <w:rsid w:val="005756C9"/>
    <w:rsid w:val="00576055"/>
    <w:rsid w:val="00576256"/>
    <w:rsid w:val="00576336"/>
    <w:rsid w:val="00576470"/>
    <w:rsid w:val="005768F9"/>
    <w:rsid w:val="00582BEC"/>
    <w:rsid w:val="00582F0B"/>
    <w:rsid w:val="00584644"/>
    <w:rsid w:val="0058523D"/>
    <w:rsid w:val="00585354"/>
    <w:rsid w:val="0058595A"/>
    <w:rsid w:val="00585B2D"/>
    <w:rsid w:val="00586757"/>
    <w:rsid w:val="0059100F"/>
    <w:rsid w:val="00591561"/>
    <w:rsid w:val="00591E73"/>
    <w:rsid w:val="00592185"/>
    <w:rsid w:val="0059499B"/>
    <w:rsid w:val="00594A2F"/>
    <w:rsid w:val="00594EE8"/>
    <w:rsid w:val="005955AC"/>
    <w:rsid w:val="00596C07"/>
    <w:rsid w:val="00597472"/>
    <w:rsid w:val="00597D78"/>
    <w:rsid w:val="005A12A2"/>
    <w:rsid w:val="005A1F91"/>
    <w:rsid w:val="005A4D58"/>
    <w:rsid w:val="005A5B06"/>
    <w:rsid w:val="005A5DED"/>
    <w:rsid w:val="005B0180"/>
    <w:rsid w:val="005B12F3"/>
    <w:rsid w:val="005B1563"/>
    <w:rsid w:val="005B2386"/>
    <w:rsid w:val="005B35B9"/>
    <w:rsid w:val="005B35BE"/>
    <w:rsid w:val="005B49F9"/>
    <w:rsid w:val="005B59C4"/>
    <w:rsid w:val="005B59D7"/>
    <w:rsid w:val="005B61DF"/>
    <w:rsid w:val="005B638C"/>
    <w:rsid w:val="005B63B7"/>
    <w:rsid w:val="005B72CE"/>
    <w:rsid w:val="005B791D"/>
    <w:rsid w:val="005B793E"/>
    <w:rsid w:val="005B7C9B"/>
    <w:rsid w:val="005C0064"/>
    <w:rsid w:val="005C0B83"/>
    <w:rsid w:val="005C11DC"/>
    <w:rsid w:val="005C205E"/>
    <w:rsid w:val="005C2342"/>
    <w:rsid w:val="005C3280"/>
    <w:rsid w:val="005C3958"/>
    <w:rsid w:val="005C3B44"/>
    <w:rsid w:val="005C3DF1"/>
    <w:rsid w:val="005C4017"/>
    <w:rsid w:val="005C4315"/>
    <w:rsid w:val="005C5C3D"/>
    <w:rsid w:val="005D1A6F"/>
    <w:rsid w:val="005D1E81"/>
    <w:rsid w:val="005D23D8"/>
    <w:rsid w:val="005D262B"/>
    <w:rsid w:val="005D33FE"/>
    <w:rsid w:val="005D3F50"/>
    <w:rsid w:val="005D44F5"/>
    <w:rsid w:val="005D5F9D"/>
    <w:rsid w:val="005D6028"/>
    <w:rsid w:val="005D6052"/>
    <w:rsid w:val="005D7648"/>
    <w:rsid w:val="005D7936"/>
    <w:rsid w:val="005E00D6"/>
    <w:rsid w:val="005E0BB9"/>
    <w:rsid w:val="005E0E58"/>
    <w:rsid w:val="005E10E2"/>
    <w:rsid w:val="005E4089"/>
    <w:rsid w:val="005E5461"/>
    <w:rsid w:val="005E55E9"/>
    <w:rsid w:val="005E5836"/>
    <w:rsid w:val="005E5A86"/>
    <w:rsid w:val="005E5C8D"/>
    <w:rsid w:val="005E7C36"/>
    <w:rsid w:val="005F2CE0"/>
    <w:rsid w:val="005F3E7D"/>
    <w:rsid w:val="005F50BF"/>
    <w:rsid w:val="005F58DF"/>
    <w:rsid w:val="005F611B"/>
    <w:rsid w:val="005F7C85"/>
    <w:rsid w:val="00600871"/>
    <w:rsid w:val="00600C3A"/>
    <w:rsid w:val="00600ED0"/>
    <w:rsid w:val="00601F06"/>
    <w:rsid w:val="006036A0"/>
    <w:rsid w:val="0060375C"/>
    <w:rsid w:val="00603F74"/>
    <w:rsid w:val="00604549"/>
    <w:rsid w:val="00604567"/>
    <w:rsid w:val="006047BF"/>
    <w:rsid w:val="00604DAB"/>
    <w:rsid w:val="00605705"/>
    <w:rsid w:val="00606090"/>
    <w:rsid w:val="00606BB6"/>
    <w:rsid w:val="00607085"/>
    <w:rsid w:val="00607543"/>
    <w:rsid w:val="00607E35"/>
    <w:rsid w:val="00610536"/>
    <w:rsid w:val="00611E27"/>
    <w:rsid w:val="00612C91"/>
    <w:rsid w:val="00612E21"/>
    <w:rsid w:val="00612F9A"/>
    <w:rsid w:val="006157F3"/>
    <w:rsid w:val="00615EA5"/>
    <w:rsid w:val="00615F70"/>
    <w:rsid w:val="0061717D"/>
    <w:rsid w:val="00617274"/>
    <w:rsid w:val="0061772A"/>
    <w:rsid w:val="0062023D"/>
    <w:rsid w:val="006206DF"/>
    <w:rsid w:val="0062192E"/>
    <w:rsid w:val="00621A27"/>
    <w:rsid w:val="006227DA"/>
    <w:rsid w:val="00622DCE"/>
    <w:rsid w:val="006232A7"/>
    <w:rsid w:val="0062366E"/>
    <w:rsid w:val="00623FF4"/>
    <w:rsid w:val="00625B8C"/>
    <w:rsid w:val="006264FA"/>
    <w:rsid w:val="006265F2"/>
    <w:rsid w:val="00627AB9"/>
    <w:rsid w:val="00627B95"/>
    <w:rsid w:val="00630097"/>
    <w:rsid w:val="006301EC"/>
    <w:rsid w:val="00630847"/>
    <w:rsid w:val="006321FF"/>
    <w:rsid w:val="0063282C"/>
    <w:rsid w:val="00632905"/>
    <w:rsid w:val="006335C5"/>
    <w:rsid w:val="006344B3"/>
    <w:rsid w:val="00634A40"/>
    <w:rsid w:val="00635AED"/>
    <w:rsid w:val="006363E2"/>
    <w:rsid w:val="00636D01"/>
    <w:rsid w:val="006371B6"/>
    <w:rsid w:val="00637426"/>
    <w:rsid w:val="00637B4F"/>
    <w:rsid w:val="006423BD"/>
    <w:rsid w:val="0064427C"/>
    <w:rsid w:val="00644709"/>
    <w:rsid w:val="00645CA7"/>
    <w:rsid w:val="00646574"/>
    <w:rsid w:val="00646AE3"/>
    <w:rsid w:val="00650347"/>
    <w:rsid w:val="006513C4"/>
    <w:rsid w:val="00651A98"/>
    <w:rsid w:val="0065303D"/>
    <w:rsid w:val="006535D4"/>
    <w:rsid w:val="00655085"/>
    <w:rsid w:val="00655A6B"/>
    <w:rsid w:val="006562CE"/>
    <w:rsid w:val="00656B41"/>
    <w:rsid w:val="006570F8"/>
    <w:rsid w:val="00660064"/>
    <w:rsid w:val="0066364C"/>
    <w:rsid w:val="006645B8"/>
    <w:rsid w:val="00664B20"/>
    <w:rsid w:val="00664D2B"/>
    <w:rsid w:val="00665770"/>
    <w:rsid w:val="00665CFF"/>
    <w:rsid w:val="0066691D"/>
    <w:rsid w:val="00667135"/>
    <w:rsid w:val="006675BF"/>
    <w:rsid w:val="006717FE"/>
    <w:rsid w:val="00672EBF"/>
    <w:rsid w:val="00672F48"/>
    <w:rsid w:val="00673008"/>
    <w:rsid w:val="006747E5"/>
    <w:rsid w:val="00675413"/>
    <w:rsid w:val="00675854"/>
    <w:rsid w:val="00677A74"/>
    <w:rsid w:val="00677FF2"/>
    <w:rsid w:val="006819C2"/>
    <w:rsid w:val="00681FAB"/>
    <w:rsid w:val="00683484"/>
    <w:rsid w:val="006851DE"/>
    <w:rsid w:val="006857C8"/>
    <w:rsid w:val="00687D19"/>
    <w:rsid w:val="00691DB2"/>
    <w:rsid w:val="00693A65"/>
    <w:rsid w:val="00693FA3"/>
    <w:rsid w:val="006956C8"/>
    <w:rsid w:val="00697D01"/>
    <w:rsid w:val="006A0031"/>
    <w:rsid w:val="006A0810"/>
    <w:rsid w:val="006A0FF3"/>
    <w:rsid w:val="006A27F9"/>
    <w:rsid w:val="006A28A2"/>
    <w:rsid w:val="006A28C1"/>
    <w:rsid w:val="006A3B3D"/>
    <w:rsid w:val="006A48D2"/>
    <w:rsid w:val="006A49DA"/>
    <w:rsid w:val="006A5598"/>
    <w:rsid w:val="006A6436"/>
    <w:rsid w:val="006A6E62"/>
    <w:rsid w:val="006A6F00"/>
    <w:rsid w:val="006B0BDD"/>
    <w:rsid w:val="006B28FB"/>
    <w:rsid w:val="006B2AE5"/>
    <w:rsid w:val="006B3A07"/>
    <w:rsid w:val="006B5343"/>
    <w:rsid w:val="006B5A8F"/>
    <w:rsid w:val="006B7F59"/>
    <w:rsid w:val="006C0C84"/>
    <w:rsid w:val="006C11F8"/>
    <w:rsid w:val="006C1AB4"/>
    <w:rsid w:val="006C266A"/>
    <w:rsid w:val="006C4639"/>
    <w:rsid w:val="006C475D"/>
    <w:rsid w:val="006C543A"/>
    <w:rsid w:val="006C6BAA"/>
    <w:rsid w:val="006C6C0E"/>
    <w:rsid w:val="006C6F52"/>
    <w:rsid w:val="006C791F"/>
    <w:rsid w:val="006D2033"/>
    <w:rsid w:val="006D293E"/>
    <w:rsid w:val="006D2E19"/>
    <w:rsid w:val="006D392E"/>
    <w:rsid w:val="006D39F1"/>
    <w:rsid w:val="006D433D"/>
    <w:rsid w:val="006D4FF7"/>
    <w:rsid w:val="006D6137"/>
    <w:rsid w:val="006D681D"/>
    <w:rsid w:val="006D7415"/>
    <w:rsid w:val="006D74B0"/>
    <w:rsid w:val="006E0070"/>
    <w:rsid w:val="006E1E10"/>
    <w:rsid w:val="006E1EAE"/>
    <w:rsid w:val="006E609D"/>
    <w:rsid w:val="006E6A24"/>
    <w:rsid w:val="006E756E"/>
    <w:rsid w:val="006E7867"/>
    <w:rsid w:val="006F06A7"/>
    <w:rsid w:val="006F06E8"/>
    <w:rsid w:val="006F181E"/>
    <w:rsid w:val="006F19D6"/>
    <w:rsid w:val="006F2AF6"/>
    <w:rsid w:val="006F4CD1"/>
    <w:rsid w:val="006F53FE"/>
    <w:rsid w:val="006F59B1"/>
    <w:rsid w:val="006F64B6"/>
    <w:rsid w:val="006F7429"/>
    <w:rsid w:val="006F79FB"/>
    <w:rsid w:val="006F7E1F"/>
    <w:rsid w:val="007002C8"/>
    <w:rsid w:val="007035FB"/>
    <w:rsid w:val="0070373B"/>
    <w:rsid w:val="00705D23"/>
    <w:rsid w:val="00706203"/>
    <w:rsid w:val="00707D18"/>
    <w:rsid w:val="00707F27"/>
    <w:rsid w:val="00710124"/>
    <w:rsid w:val="007112FD"/>
    <w:rsid w:val="007121ED"/>
    <w:rsid w:val="007122CC"/>
    <w:rsid w:val="0071267E"/>
    <w:rsid w:val="00715076"/>
    <w:rsid w:val="0071727E"/>
    <w:rsid w:val="007173BC"/>
    <w:rsid w:val="00720343"/>
    <w:rsid w:val="00721348"/>
    <w:rsid w:val="007217C7"/>
    <w:rsid w:val="00721D2E"/>
    <w:rsid w:val="007227DF"/>
    <w:rsid w:val="00723F21"/>
    <w:rsid w:val="007306C7"/>
    <w:rsid w:val="00731334"/>
    <w:rsid w:val="0073207C"/>
    <w:rsid w:val="0073290E"/>
    <w:rsid w:val="007329EA"/>
    <w:rsid w:val="0073492B"/>
    <w:rsid w:val="00734DAB"/>
    <w:rsid w:val="00740430"/>
    <w:rsid w:val="00740F12"/>
    <w:rsid w:val="00741216"/>
    <w:rsid w:val="007417E0"/>
    <w:rsid w:val="007419E1"/>
    <w:rsid w:val="00741AA7"/>
    <w:rsid w:val="00742168"/>
    <w:rsid w:val="00742DAE"/>
    <w:rsid w:val="00743767"/>
    <w:rsid w:val="00743D95"/>
    <w:rsid w:val="0074610F"/>
    <w:rsid w:val="00747D35"/>
    <w:rsid w:val="007500E2"/>
    <w:rsid w:val="00750234"/>
    <w:rsid w:val="00750827"/>
    <w:rsid w:val="00750E7A"/>
    <w:rsid w:val="00751B86"/>
    <w:rsid w:val="00753196"/>
    <w:rsid w:val="00753AD1"/>
    <w:rsid w:val="00755051"/>
    <w:rsid w:val="00760581"/>
    <w:rsid w:val="00760D40"/>
    <w:rsid w:val="007615E3"/>
    <w:rsid w:val="007622E2"/>
    <w:rsid w:val="00763A36"/>
    <w:rsid w:val="007652B9"/>
    <w:rsid w:val="00765375"/>
    <w:rsid w:val="00766F0C"/>
    <w:rsid w:val="00770084"/>
    <w:rsid w:val="00770F67"/>
    <w:rsid w:val="0077106D"/>
    <w:rsid w:val="007717A2"/>
    <w:rsid w:val="00771EDE"/>
    <w:rsid w:val="00773427"/>
    <w:rsid w:val="00773CE3"/>
    <w:rsid w:val="00781795"/>
    <w:rsid w:val="007829B5"/>
    <w:rsid w:val="00783B42"/>
    <w:rsid w:val="00783E61"/>
    <w:rsid w:val="00784F96"/>
    <w:rsid w:val="00787BEE"/>
    <w:rsid w:val="00787E3D"/>
    <w:rsid w:val="00790AA6"/>
    <w:rsid w:val="00791E62"/>
    <w:rsid w:val="00792207"/>
    <w:rsid w:val="00792688"/>
    <w:rsid w:val="0079288C"/>
    <w:rsid w:val="00793AA7"/>
    <w:rsid w:val="007941F0"/>
    <w:rsid w:val="0079594F"/>
    <w:rsid w:val="0079637D"/>
    <w:rsid w:val="00796949"/>
    <w:rsid w:val="007A05B3"/>
    <w:rsid w:val="007A1AE3"/>
    <w:rsid w:val="007A2102"/>
    <w:rsid w:val="007A2C66"/>
    <w:rsid w:val="007A3BE1"/>
    <w:rsid w:val="007A4985"/>
    <w:rsid w:val="007A5448"/>
    <w:rsid w:val="007A60CF"/>
    <w:rsid w:val="007A63BB"/>
    <w:rsid w:val="007A64CB"/>
    <w:rsid w:val="007A79D5"/>
    <w:rsid w:val="007B0327"/>
    <w:rsid w:val="007B03F4"/>
    <w:rsid w:val="007B0820"/>
    <w:rsid w:val="007B2179"/>
    <w:rsid w:val="007B38F0"/>
    <w:rsid w:val="007B3EBB"/>
    <w:rsid w:val="007B426D"/>
    <w:rsid w:val="007B4DE8"/>
    <w:rsid w:val="007B5C4A"/>
    <w:rsid w:val="007B701A"/>
    <w:rsid w:val="007B7252"/>
    <w:rsid w:val="007C04BB"/>
    <w:rsid w:val="007C07BC"/>
    <w:rsid w:val="007C0BE2"/>
    <w:rsid w:val="007C0EAE"/>
    <w:rsid w:val="007C168E"/>
    <w:rsid w:val="007C43B8"/>
    <w:rsid w:val="007C5149"/>
    <w:rsid w:val="007C5480"/>
    <w:rsid w:val="007C5996"/>
    <w:rsid w:val="007C6094"/>
    <w:rsid w:val="007C61D2"/>
    <w:rsid w:val="007C70A1"/>
    <w:rsid w:val="007C7A59"/>
    <w:rsid w:val="007C7FD2"/>
    <w:rsid w:val="007D0D1F"/>
    <w:rsid w:val="007D0F80"/>
    <w:rsid w:val="007D2865"/>
    <w:rsid w:val="007D4C06"/>
    <w:rsid w:val="007D50E7"/>
    <w:rsid w:val="007D546F"/>
    <w:rsid w:val="007E2F9A"/>
    <w:rsid w:val="007E384D"/>
    <w:rsid w:val="007E4495"/>
    <w:rsid w:val="007E49C5"/>
    <w:rsid w:val="007E4E54"/>
    <w:rsid w:val="007E4FB6"/>
    <w:rsid w:val="007E6818"/>
    <w:rsid w:val="007E7649"/>
    <w:rsid w:val="007F1391"/>
    <w:rsid w:val="007F167A"/>
    <w:rsid w:val="007F1D4C"/>
    <w:rsid w:val="007F237E"/>
    <w:rsid w:val="007F3811"/>
    <w:rsid w:val="007F3B43"/>
    <w:rsid w:val="007F576A"/>
    <w:rsid w:val="007F5CF1"/>
    <w:rsid w:val="007F7600"/>
    <w:rsid w:val="008015BD"/>
    <w:rsid w:val="008017AA"/>
    <w:rsid w:val="00802E3E"/>
    <w:rsid w:val="00802EDB"/>
    <w:rsid w:val="00804C66"/>
    <w:rsid w:val="00806A40"/>
    <w:rsid w:val="00811F81"/>
    <w:rsid w:val="008131B6"/>
    <w:rsid w:val="00813B73"/>
    <w:rsid w:val="00816172"/>
    <w:rsid w:val="00816949"/>
    <w:rsid w:val="008171CA"/>
    <w:rsid w:val="008205BB"/>
    <w:rsid w:val="00821346"/>
    <w:rsid w:val="00822419"/>
    <w:rsid w:val="00823DA0"/>
    <w:rsid w:val="0082436D"/>
    <w:rsid w:val="00824B48"/>
    <w:rsid w:val="00825369"/>
    <w:rsid w:val="00826374"/>
    <w:rsid w:val="008263C4"/>
    <w:rsid w:val="00830ECA"/>
    <w:rsid w:val="00831592"/>
    <w:rsid w:val="00831F6D"/>
    <w:rsid w:val="00834988"/>
    <w:rsid w:val="0083683D"/>
    <w:rsid w:val="00837E28"/>
    <w:rsid w:val="0084096A"/>
    <w:rsid w:val="00841788"/>
    <w:rsid w:val="00841C21"/>
    <w:rsid w:val="00842107"/>
    <w:rsid w:val="00842D0D"/>
    <w:rsid w:val="0084323A"/>
    <w:rsid w:val="00845B90"/>
    <w:rsid w:val="00846B57"/>
    <w:rsid w:val="00847014"/>
    <w:rsid w:val="00847470"/>
    <w:rsid w:val="00847B9C"/>
    <w:rsid w:val="00850AC8"/>
    <w:rsid w:val="00850F43"/>
    <w:rsid w:val="008518DE"/>
    <w:rsid w:val="00851ECE"/>
    <w:rsid w:val="00853327"/>
    <w:rsid w:val="00853476"/>
    <w:rsid w:val="00854558"/>
    <w:rsid w:val="00854D4F"/>
    <w:rsid w:val="00854DF0"/>
    <w:rsid w:val="00856846"/>
    <w:rsid w:val="00861182"/>
    <w:rsid w:val="00861200"/>
    <w:rsid w:val="00862884"/>
    <w:rsid w:val="00865915"/>
    <w:rsid w:val="00866F26"/>
    <w:rsid w:val="008676D6"/>
    <w:rsid w:val="00867EEF"/>
    <w:rsid w:val="0087365F"/>
    <w:rsid w:val="0087374C"/>
    <w:rsid w:val="008737C8"/>
    <w:rsid w:val="00873E22"/>
    <w:rsid w:val="00875DE9"/>
    <w:rsid w:val="00876EB9"/>
    <w:rsid w:val="00882D10"/>
    <w:rsid w:val="008831AA"/>
    <w:rsid w:val="008835F1"/>
    <w:rsid w:val="00883882"/>
    <w:rsid w:val="00884ECF"/>
    <w:rsid w:val="0088555C"/>
    <w:rsid w:val="0088555D"/>
    <w:rsid w:val="0088623C"/>
    <w:rsid w:val="008901D5"/>
    <w:rsid w:val="008930AA"/>
    <w:rsid w:val="00897F11"/>
    <w:rsid w:val="008A0D7D"/>
    <w:rsid w:val="008A24D1"/>
    <w:rsid w:val="008A2546"/>
    <w:rsid w:val="008A781C"/>
    <w:rsid w:val="008A7B40"/>
    <w:rsid w:val="008A7E79"/>
    <w:rsid w:val="008B1C7B"/>
    <w:rsid w:val="008B248C"/>
    <w:rsid w:val="008B3D73"/>
    <w:rsid w:val="008B51C4"/>
    <w:rsid w:val="008B5FD5"/>
    <w:rsid w:val="008B6083"/>
    <w:rsid w:val="008B71A3"/>
    <w:rsid w:val="008C04C9"/>
    <w:rsid w:val="008C1C14"/>
    <w:rsid w:val="008C2AD6"/>
    <w:rsid w:val="008C3972"/>
    <w:rsid w:val="008C4770"/>
    <w:rsid w:val="008C4C37"/>
    <w:rsid w:val="008C61FB"/>
    <w:rsid w:val="008C6C6D"/>
    <w:rsid w:val="008C7B37"/>
    <w:rsid w:val="008D05A6"/>
    <w:rsid w:val="008D11A9"/>
    <w:rsid w:val="008D2529"/>
    <w:rsid w:val="008D2F5A"/>
    <w:rsid w:val="008D5476"/>
    <w:rsid w:val="008D5499"/>
    <w:rsid w:val="008D5E35"/>
    <w:rsid w:val="008D659C"/>
    <w:rsid w:val="008D70FB"/>
    <w:rsid w:val="008D79AD"/>
    <w:rsid w:val="008E0FF7"/>
    <w:rsid w:val="008E295A"/>
    <w:rsid w:val="008E3C2C"/>
    <w:rsid w:val="008E5076"/>
    <w:rsid w:val="008E54B5"/>
    <w:rsid w:val="008E5F4D"/>
    <w:rsid w:val="008E62ED"/>
    <w:rsid w:val="008E78CD"/>
    <w:rsid w:val="008E78F0"/>
    <w:rsid w:val="008F006D"/>
    <w:rsid w:val="008F046D"/>
    <w:rsid w:val="008F08AC"/>
    <w:rsid w:val="008F11F6"/>
    <w:rsid w:val="008F2C07"/>
    <w:rsid w:val="008F335F"/>
    <w:rsid w:val="008F3CA4"/>
    <w:rsid w:val="008F4188"/>
    <w:rsid w:val="008F4A7B"/>
    <w:rsid w:val="008F55CA"/>
    <w:rsid w:val="008F563A"/>
    <w:rsid w:val="008F5B80"/>
    <w:rsid w:val="00900F2F"/>
    <w:rsid w:val="00901405"/>
    <w:rsid w:val="009016F3"/>
    <w:rsid w:val="009038E6"/>
    <w:rsid w:val="00903A0E"/>
    <w:rsid w:val="0090548E"/>
    <w:rsid w:val="00905CCC"/>
    <w:rsid w:val="00906BEF"/>
    <w:rsid w:val="009072A7"/>
    <w:rsid w:val="00907E9E"/>
    <w:rsid w:val="0091070F"/>
    <w:rsid w:val="00910D54"/>
    <w:rsid w:val="009110B0"/>
    <w:rsid w:val="00911170"/>
    <w:rsid w:val="00911230"/>
    <w:rsid w:val="00913753"/>
    <w:rsid w:val="00913782"/>
    <w:rsid w:val="0091417A"/>
    <w:rsid w:val="009147F9"/>
    <w:rsid w:val="00914843"/>
    <w:rsid w:val="00915023"/>
    <w:rsid w:val="00915E84"/>
    <w:rsid w:val="00916F3A"/>
    <w:rsid w:val="009172E4"/>
    <w:rsid w:val="009172FB"/>
    <w:rsid w:val="009174AD"/>
    <w:rsid w:val="00917FB0"/>
    <w:rsid w:val="00920C0E"/>
    <w:rsid w:val="00921470"/>
    <w:rsid w:val="00922D17"/>
    <w:rsid w:val="00923EEC"/>
    <w:rsid w:val="0092564F"/>
    <w:rsid w:val="00925B5A"/>
    <w:rsid w:val="00926AB0"/>
    <w:rsid w:val="0092742A"/>
    <w:rsid w:val="00927829"/>
    <w:rsid w:val="00927A7D"/>
    <w:rsid w:val="00927AC3"/>
    <w:rsid w:val="00930EAF"/>
    <w:rsid w:val="009313A8"/>
    <w:rsid w:val="009329C5"/>
    <w:rsid w:val="00933F93"/>
    <w:rsid w:val="0093561F"/>
    <w:rsid w:val="0093565E"/>
    <w:rsid w:val="00935741"/>
    <w:rsid w:val="00936208"/>
    <w:rsid w:val="00936EE6"/>
    <w:rsid w:val="00937CAE"/>
    <w:rsid w:val="00940C8C"/>
    <w:rsid w:val="0094215C"/>
    <w:rsid w:val="0094294A"/>
    <w:rsid w:val="00944A6C"/>
    <w:rsid w:val="009468B9"/>
    <w:rsid w:val="00946D48"/>
    <w:rsid w:val="0095469E"/>
    <w:rsid w:val="009546C7"/>
    <w:rsid w:val="00954C4A"/>
    <w:rsid w:val="00955616"/>
    <w:rsid w:val="00956850"/>
    <w:rsid w:val="009600A7"/>
    <w:rsid w:val="009606DB"/>
    <w:rsid w:val="009614F4"/>
    <w:rsid w:val="009620F3"/>
    <w:rsid w:val="0096232C"/>
    <w:rsid w:val="00962524"/>
    <w:rsid w:val="00963B48"/>
    <w:rsid w:val="00964F64"/>
    <w:rsid w:val="00967EEC"/>
    <w:rsid w:val="00970919"/>
    <w:rsid w:val="00971601"/>
    <w:rsid w:val="00972825"/>
    <w:rsid w:val="009746DD"/>
    <w:rsid w:val="0097549E"/>
    <w:rsid w:val="0097711D"/>
    <w:rsid w:val="00977355"/>
    <w:rsid w:val="00980F87"/>
    <w:rsid w:val="009818D5"/>
    <w:rsid w:val="0098268E"/>
    <w:rsid w:val="00983B2F"/>
    <w:rsid w:val="009844FD"/>
    <w:rsid w:val="0098499B"/>
    <w:rsid w:val="00984F16"/>
    <w:rsid w:val="009873F8"/>
    <w:rsid w:val="0099039F"/>
    <w:rsid w:val="0099066F"/>
    <w:rsid w:val="009906A0"/>
    <w:rsid w:val="009922B9"/>
    <w:rsid w:val="00993165"/>
    <w:rsid w:val="00996D07"/>
    <w:rsid w:val="009A035D"/>
    <w:rsid w:val="009A0B35"/>
    <w:rsid w:val="009A36F5"/>
    <w:rsid w:val="009A39BF"/>
    <w:rsid w:val="009A3F35"/>
    <w:rsid w:val="009A477A"/>
    <w:rsid w:val="009A51D5"/>
    <w:rsid w:val="009A655B"/>
    <w:rsid w:val="009A662B"/>
    <w:rsid w:val="009A7914"/>
    <w:rsid w:val="009B05CA"/>
    <w:rsid w:val="009B1C9A"/>
    <w:rsid w:val="009B1F82"/>
    <w:rsid w:val="009B24EA"/>
    <w:rsid w:val="009B2BF1"/>
    <w:rsid w:val="009B3559"/>
    <w:rsid w:val="009B4223"/>
    <w:rsid w:val="009B49A0"/>
    <w:rsid w:val="009B5F23"/>
    <w:rsid w:val="009B6F47"/>
    <w:rsid w:val="009C1479"/>
    <w:rsid w:val="009C22C3"/>
    <w:rsid w:val="009C41D3"/>
    <w:rsid w:val="009C4D97"/>
    <w:rsid w:val="009C569C"/>
    <w:rsid w:val="009C6BEF"/>
    <w:rsid w:val="009C6C4A"/>
    <w:rsid w:val="009C7CCE"/>
    <w:rsid w:val="009D0AC0"/>
    <w:rsid w:val="009D0CAD"/>
    <w:rsid w:val="009D0F80"/>
    <w:rsid w:val="009D146B"/>
    <w:rsid w:val="009D3BEA"/>
    <w:rsid w:val="009D447E"/>
    <w:rsid w:val="009D66E9"/>
    <w:rsid w:val="009D73E1"/>
    <w:rsid w:val="009D77EC"/>
    <w:rsid w:val="009D783A"/>
    <w:rsid w:val="009E03C4"/>
    <w:rsid w:val="009E1AB2"/>
    <w:rsid w:val="009E2A15"/>
    <w:rsid w:val="009E40E5"/>
    <w:rsid w:val="009E43AD"/>
    <w:rsid w:val="009E4BE3"/>
    <w:rsid w:val="009E5CC1"/>
    <w:rsid w:val="009E769D"/>
    <w:rsid w:val="009F0876"/>
    <w:rsid w:val="009F12A9"/>
    <w:rsid w:val="009F1FD2"/>
    <w:rsid w:val="009F2DF3"/>
    <w:rsid w:val="009F306F"/>
    <w:rsid w:val="009F4BB5"/>
    <w:rsid w:val="009F4D8B"/>
    <w:rsid w:val="009F6260"/>
    <w:rsid w:val="009F63A5"/>
    <w:rsid w:val="009F6639"/>
    <w:rsid w:val="009F69B9"/>
    <w:rsid w:val="00A00671"/>
    <w:rsid w:val="00A009B2"/>
    <w:rsid w:val="00A018CF"/>
    <w:rsid w:val="00A02FF9"/>
    <w:rsid w:val="00A0320E"/>
    <w:rsid w:val="00A04014"/>
    <w:rsid w:val="00A05650"/>
    <w:rsid w:val="00A056D6"/>
    <w:rsid w:val="00A06A07"/>
    <w:rsid w:val="00A073D9"/>
    <w:rsid w:val="00A07E77"/>
    <w:rsid w:val="00A11202"/>
    <w:rsid w:val="00A13047"/>
    <w:rsid w:val="00A15650"/>
    <w:rsid w:val="00A1622D"/>
    <w:rsid w:val="00A163A7"/>
    <w:rsid w:val="00A16AC0"/>
    <w:rsid w:val="00A16C4D"/>
    <w:rsid w:val="00A174DE"/>
    <w:rsid w:val="00A206F5"/>
    <w:rsid w:val="00A20785"/>
    <w:rsid w:val="00A208CC"/>
    <w:rsid w:val="00A21ECA"/>
    <w:rsid w:val="00A22166"/>
    <w:rsid w:val="00A23F36"/>
    <w:rsid w:val="00A24194"/>
    <w:rsid w:val="00A24A8D"/>
    <w:rsid w:val="00A25523"/>
    <w:rsid w:val="00A2572A"/>
    <w:rsid w:val="00A25AD1"/>
    <w:rsid w:val="00A26F3F"/>
    <w:rsid w:val="00A27716"/>
    <w:rsid w:val="00A27AC7"/>
    <w:rsid w:val="00A27B2B"/>
    <w:rsid w:val="00A27CE9"/>
    <w:rsid w:val="00A30F92"/>
    <w:rsid w:val="00A31FDB"/>
    <w:rsid w:val="00A32F83"/>
    <w:rsid w:val="00A3326D"/>
    <w:rsid w:val="00A33800"/>
    <w:rsid w:val="00A35371"/>
    <w:rsid w:val="00A35AE6"/>
    <w:rsid w:val="00A37D3B"/>
    <w:rsid w:val="00A42170"/>
    <w:rsid w:val="00A469AA"/>
    <w:rsid w:val="00A473D2"/>
    <w:rsid w:val="00A478B7"/>
    <w:rsid w:val="00A5026A"/>
    <w:rsid w:val="00A507C1"/>
    <w:rsid w:val="00A523DA"/>
    <w:rsid w:val="00A52B08"/>
    <w:rsid w:val="00A540AD"/>
    <w:rsid w:val="00A54225"/>
    <w:rsid w:val="00A54D26"/>
    <w:rsid w:val="00A55AEC"/>
    <w:rsid w:val="00A5603F"/>
    <w:rsid w:val="00A56FF7"/>
    <w:rsid w:val="00A57581"/>
    <w:rsid w:val="00A60D05"/>
    <w:rsid w:val="00A61C5A"/>
    <w:rsid w:val="00A62451"/>
    <w:rsid w:val="00A63B27"/>
    <w:rsid w:val="00A65092"/>
    <w:rsid w:val="00A65BAD"/>
    <w:rsid w:val="00A66CEC"/>
    <w:rsid w:val="00A673F1"/>
    <w:rsid w:val="00A67D2A"/>
    <w:rsid w:val="00A67FF4"/>
    <w:rsid w:val="00A707E1"/>
    <w:rsid w:val="00A71AAA"/>
    <w:rsid w:val="00A71DD4"/>
    <w:rsid w:val="00A72522"/>
    <w:rsid w:val="00A7317C"/>
    <w:rsid w:val="00A73C61"/>
    <w:rsid w:val="00A7503E"/>
    <w:rsid w:val="00A75393"/>
    <w:rsid w:val="00A75FAB"/>
    <w:rsid w:val="00A802C0"/>
    <w:rsid w:val="00A80540"/>
    <w:rsid w:val="00A84299"/>
    <w:rsid w:val="00A85A12"/>
    <w:rsid w:val="00A86084"/>
    <w:rsid w:val="00A869CD"/>
    <w:rsid w:val="00A86C95"/>
    <w:rsid w:val="00A87088"/>
    <w:rsid w:val="00A871FE"/>
    <w:rsid w:val="00A87285"/>
    <w:rsid w:val="00A9034C"/>
    <w:rsid w:val="00A9077B"/>
    <w:rsid w:val="00A9121F"/>
    <w:rsid w:val="00A914DB"/>
    <w:rsid w:val="00A9194C"/>
    <w:rsid w:val="00A91B16"/>
    <w:rsid w:val="00A9294C"/>
    <w:rsid w:val="00A934F4"/>
    <w:rsid w:val="00A94BCC"/>
    <w:rsid w:val="00A95BDE"/>
    <w:rsid w:val="00A9601F"/>
    <w:rsid w:val="00A9685A"/>
    <w:rsid w:val="00A97674"/>
    <w:rsid w:val="00AA019F"/>
    <w:rsid w:val="00AA2027"/>
    <w:rsid w:val="00AA384D"/>
    <w:rsid w:val="00AA393E"/>
    <w:rsid w:val="00AA43C7"/>
    <w:rsid w:val="00AA5379"/>
    <w:rsid w:val="00AA57C3"/>
    <w:rsid w:val="00AA63C4"/>
    <w:rsid w:val="00AA65D6"/>
    <w:rsid w:val="00AA6B0A"/>
    <w:rsid w:val="00AA6CE7"/>
    <w:rsid w:val="00AB0E82"/>
    <w:rsid w:val="00AB31DA"/>
    <w:rsid w:val="00AB41C6"/>
    <w:rsid w:val="00AB4A8F"/>
    <w:rsid w:val="00AB518B"/>
    <w:rsid w:val="00AB5534"/>
    <w:rsid w:val="00AB76E9"/>
    <w:rsid w:val="00AC10A8"/>
    <w:rsid w:val="00AC10D5"/>
    <w:rsid w:val="00AC2035"/>
    <w:rsid w:val="00AC2625"/>
    <w:rsid w:val="00AC37B3"/>
    <w:rsid w:val="00AC3E46"/>
    <w:rsid w:val="00AC4C26"/>
    <w:rsid w:val="00AC5292"/>
    <w:rsid w:val="00AC54F3"/>
    <w:rsid w:val="00AC5504"/>
    <w:rsid w:val="00AC59D3"/>
    <w:rsid w:val="00AC5A74"/>
    <w:rsid w:val="00AC6914"/>
    <w:rsid w:val="00AD2C55"/>
    <w:rsid w:val="00AD36BD"/>
    <w:rsid w:val="00AD5388"/>
    <w:rsid w:val="00AD596B"/>
    <w:rsid w:val="00AD5A18"/>
    <w:rsid w:val="00AD612F"/>
    <w:rsid w:val="00AD651E"/>
    <w:rsid w:val="00AD7FD6"/>
    <w:rsid w:val="00AE0516"/>
    <w:rsid w:val="00AE0B16"/>
    <w:rsid w:val="00AE1B08"/>
    <w:rsid w:val="00AE35B2"/>
    <w:rsid w:val="00AE3702"/>
    <w:rsid w:val="00AE3E80"/>
    <w:rsid w:val="00AE4D57"/>
    <w:rsid w:val="00AE5467"/>
    <w:rsid w:val="00AE59EA"/>
    <w:rsid w:val="00AE60B6"/>
    <w:rsid w:val="00AE6433"/>
    <w:rsid w:val="00AE6863"/>
    <w:rsid w:val="00AE77F0"/>
    <w:rsid w:val="00AE7EED"/>
    <w:rsid w:val="00AF0242"/>
    <w:rsid w:val="00AF0272"/>
    <w:rsid w:val="00AF03A7"/>
    <w:rsid w:val="00AF0676"/>
    <w:rsid w:val="00AF0F89"/>
    <w:rsid w:val="00AF1937"/>
    <w:rsid w:val="00AF2419"/>
    <w:rsid w:val="00AF2529"/>
    <w:rsid w:val="00AF2C71"/>
    <w:rsid w:val="00AF2F3F"/>
    <w:rsid w:val="00AF4644"/>
    <w:rsid w:val="00AF5120"/>
    <w:rsid w:val="00AF5A20"/>
    <w:rsid w:val="00AF76AE"/>
    <w:rsid w:val="00B0000F"/>
    <w:rsid w:val="00B0036A"/>
    <w:rsid w:val="00B017BF"/>
    <w:rsid w:val="00B03909"/>
    <w:rsid w:val="00B058EC"/>
    <w:rsid w:val="00B12032"/>
    <w:rsid w:val="00B128A4"/>
    <w:rsid w:val="00B12E01"/>
    <w:rsid w:val="00B131D0"/>
    <w:rsid w:val="00B145A2"/>
    <w:rsid w:val="00B1479F"/>
    <w:rsid w:val="00B154AD"/>
    <w:rsid w:val="00B1560E"/>
    <w:rsid w:val="00B15A36"/>
    <w:rsid w:val="00B164E8"/>
    <w:rsid w:val="00B21367"/>
    <w:rsid w:val="00B216F1"/>
    <w:rsid w:val="00B22251"/>
    <w:rsid w:val="00B225D0"/>
    <w:rsid w:val="00B22DDB"/>
    <w:rsid w:val="00B22F16"/>
    <w:rsid w:val="00B24B4D"/>
    <w:rsid w:val="00B25A69"/>
    <w:rsid w:val="00B304CD"/>
    <w:rsid w:val="00B3206D"/>
    <w:rsid w:val="00B34314"/>
    <w:rsid w:val="00B34B58"/>
    <w:rsid w:val="00B351A3"/>
    <w:rsid w:val="00B35413"/>
    <w:rsid w:val="00B35564"/>
    <w:rsid w:val="00B35E35"/>
    <w:rsid w:val="00B40582"/>
    <w:rsid w:val="00B411FC"/>
    <w:rsid w:val="00B41AF6"/>
    <w:rsid w:val="00B43227"/>
    <w:rsid w:val="00B44D3E"/>
    <w:rsid w:val="00B452C5"/>
    <w:rsid w:val="00B46D9F"/>
    <w:rsid w:val="00B50415"/>
    <w:rsid w:val="00B51E65"/>
    <w:rsid w:val="00B52AEC"/>
    <w:rsid w:val="00B55616"/>
    <w:rsid w:val="00B558D1"/>
    <w:rsid w:val="00B56F54"/>
    <w:rsid w:val="00B60B34"/>
    <w:rsid w:val="00B60CC2"/>
    <w:rsid w:val="00B60FAF"/>
    <w:rsid w:val="00B611D9"/>
    <w:rsid w:val="00B612E0"/>
    <w:rsid w:val="00B61351"/>
    <w:rsid w:val="00B619FA"/>
    <w:rsid w:val="00B61C1A"/>
    <w:rsid w:val="00B62B9C"/>
    <w:rsid w:val="00B641E9"/>
    <w:rsid w:val="00B645D2"/>
    <w:rsid w:val="00B64D34"/>
    <w:rsid w:val="00B65042"/>
    <w:rsid w:val="00B70860"/>
    <w:rsid w:val="00B71917"/>
    <w:rsid w:val="00B721FB"/>
    <w:rsid w:val="00B770D7"/>
    <w:rsid w:val="00B774B2"/>
    <w:rsid w:val="00B77A1D"/>
    <w:rsid w:val="00B77BC5"/>
    <w:rsid w:val="00B77D8B"/>
    <w:rsid w:val="00B77FB9"/>
    <w:rsid w:val="00B81621"/>
    <w:rsid w:val="00B81DB3"/>
    <w:rsid w:val="00B83550"/>
    <w:rsid w:val="00B85834"/>
    <w:rsid w:val="00B85DBE"/>
    <w:rsid w:val="00B863C3"/>
    <w:rsid w:val="00B87ACA"/>
    <w:rsid w:val="00B90521"/>
    <w:rsid w:val="00B93B4B"/>
    <w:rsid w:val="00B93D71"/>
    <w:rsid w:val="00B95DE6"/>
    <w:rsid w:val="00B961F6"/>
    <w:rsid w:val="00B96D11"/>
    <w:rsid w:val="00B96F9B"/>
    <w:rsid w:val="00B973A7"/>
    <w:rsid w:val="00BA05B7"/>
    <w:rsid w:val="00BA1041"/>
    <w:rsid w:val="00BA15F5"/>
    <w:rsid w:val="00BA4182"/>
    <w:rsid w:val="00BA603A"/>
    <w:rsid w:val="00BA65CE"/>
    <w:rsid w:val="00BA7282"/>
    <w:rsid w:val="00BA7E28"/>
    <w:rsid w:val="00BA7E6C"/>
    <w:rsid w:val="00BB014A"/>
    <w:rsid w:val="00BB0ECD"/>
    <w:rsid w:val="00BB1373"/>
    <w:rsid w:val="00BB2E43"/>
    <w:rsid w:val="00BB3192"/>
    <w:rsid w:val="00BB3589"/>
    <w:rsid w:val="00BB3F7E"/>
    <w:rsid w:val="00BB5DA1"/>
    <w:rsid w:val="00BC0613"/>
    <w:rsid w:val="00BC08F5"/>
    <w:rsid w:val="00BC15EE"/>
    <w:rsid w:val="00BC16DC"/>
    <w:rsid w:val="00BC27F0"/>
    <w:rsid w:val="00BC368C"/>
    <w:rsid w:val="00BC3961"/>
    <w:rsid w:val="00BC3F42"/>
    <w:rsid w:val="00BC5440"/>
    <w:rsid w:val="00BC5F4D"/>
    <w:rsid w:val="00BC6646"/>
    <w:rsid w:val="00BD09B5"/>
    <w:rsid w:val="00BD10B6"/>
    <w:rsid w:val="00BD2156"/>
    <w:rsid w:val="00BD5FE9"/>
    <w:rsid w:val="00BD67DF"/>
    <w:rsid w:val="00BD769D"/>
    <w:rsid w:val="00BE1461"/>
    <w:rsid w:val="00BE16DA"/>
    <w:rsid w:val="00BE1B82"/>
    <w:rsid w:val="00BE1EC7"/>
    <w:rsid w:val="00BE2A64"/>
    <w:rsid w:val="00BE2C17"/>
    <w:rsid w:val="00BE3833"/>
    <w:rsid w:val="00BE409A"/>
    <w:rsid w:val="00BE50A8"/>
    <w:rsid w:val="00BE5248"/>
    <w:rsid w:val="00BE77CF"/>
    <w:rsid w:val="00BE78D3"/>
    <w:rsid w:val="00BF0541"/>
    <w:rsid w:val="00BF1839"/>
    <w:rsid w:val="00BF1AA6"/>
    <w:rsid w:val="00BF2C28"/>
    <w:rsid w:val="00BF4FC4"/>
    <w:rsid w:val="00BF5590"/>
    <w:rsid w:val="00BF55A6"/>
    <w:rsid w:val="00BF57C7"/>
    <w:rsid w:val="00BF6B7C"/>
    <w:rsid w:val="00BF7518"/>
    <w:rsid w:val="00BF7601"/>
    <w:rsid w:val="00C00F15"/>
    <w:rsid w:val="00C0175D"/>
    <w:rsid w:val="00C0312C"/>
    <w:rsid w:val="00C0445E"/>
    <w:rsid w:val="00C05308"/>
    <w:rsid w:val="00C0701F"/>
    <w:rsid w:val="00C07E04"/>
    <w:rsid w:val="00C102BE"/>
    <w:rsid w:val="00C14783"/>
    <w:rsid w:val="00C159FD"/>
    <w:rsid w:val="00C1743E"/>
    <w:rsid w:val="00C17557"/>
    <w:rsid w:val="00C17A5E"/>
    <w:rsid w:val="00C206E6"/>
    <w:rsid w:val="00C20EBA"/>
    <w:rsid w:val="00C21162"/>
    <w:rsid w:val="00C22181"/>
    <w:rsid w:val="00C232E7"/>
    <w:rsid w:val="00C23CD0"/>
    <w:rsid w:val="00C25043"/>
    <w:rsid w:val="00C251A0"/>
    <w:rsid w:val="00C25C15"/>
    <w:rsid w:val="00C25CB8"/>
    <w:rsid w:val="00C26CE5"/>
    <w:rsid w:val="00C27829"/>
    <w:rsid w:val="00C305BD"/>
    <w:rsid w:val="00C3121F"/>
    <w:rsid w:val="00C31C55"/>
    <w:rsid w:val="00C324E3"/>
    <w:rsid w:val="00C325CA"/>
    <w:rsid w:val="00C325F8"/>
    <w:rsid w:val="00C32686"/>
    <w:rsid w:val="00C33351"/>
    <w:rsid w:val="00C337BF"/>
    <w:rsid w:val="00C3388A"/>
    <w:rsid w:val="00C341B9"/>
    <w:rsid w:val="00C342F1"/>
    <w:rsid w:val="00C343C6"/>
    <w:rsid w:val="00C345E1"/>
    <w:rsid w:val="00C34FAE"/>
    <w:rsid w:val="00C36D63"/>
    <w:rsid w:val="00C377A1"/>
    <w:rsid w:val="00C37B98"/>
    <w:rsid w:val="00C414C2"/>
    <w:rsid w:val="00C42044"/>
    <w:rsid w:val="00C42173"/>
    <w:rsid w:val="00C43DFF"/>
    <w:rsid w:val="00C43EE0"/>
    <w:rsid w:val="00C44C3D"/>
    <w:rsid w:val="00C44D2E"/>
    <w:rsid w:val="00C46248"/>
    <w:rsid w:val="00C46CF7"/>
    <w:rsid w:val="00C47D4B"/>
    <w:rsid w:val="00C47DA7"/>
    <w:rsid w:val="00C509F0"/>
    <w:rsid w:val="00C510EB"/>
    <w:rsid w:val="00C52B31"/>
    <w:rsid w:val="00C52CFF"/>
    <w:rsid w:val="00C564FC"/>
    <w:rsid w:val="00C628E5"/>
    <w:rsid w:val="00C62D85"/>
    <w:rsid w:val="00C631D7"/>
    <w:rsid w:val="00C6324E"/>
    <w:rsid w:val="00C63399"/>
    <w:rsid w:val="00C63496"/>
    <w:rsid w:val="00C63D80"/>
    <w:rsid w:val="00C6494D"/>
    <w:rsid w:val="00C650D3"/>
    <w:rsid w:val="00C657AE"/>
    <w:rsid w:val="00C66824"/>
    <w:rsid w:val="00C67CAF"/>
    <w:rsid w:val="00C71C4E"/>
    <w:rsid w:val="00C720BE"/>
    <w:rsid w:val="00C747DC"/>
    <w:rsid w:val="00C74AA0"/>
    <w:rsid w:val="00C74D1B"/>
    <w:rsid w:val="00C75D9C"/>
    <w:rsid w:val="00C7609B"/>
    <w:rsid w:val="00C80C42"/>
    <w:rsid w:val="00C80F84"/>
    <w:rsid w:val="00C81104"/>
    <w:rsid w:val="00C81297"/>
    <w:rsid w:val="00C81559"/>
    <w:rsid w:val="00C8188B"/>
    <w:rsid w:val="00C8267F"/>
    <w:rsid w:val="00C83DFA"/>
    <w:rsid w:val="00C850A6"/>
    <w:rsid w:val="00C850D4"/>
    <w:rsid w:val="00C86057"/>
    <w:rsid w:val="00C904A5"/>
    <w:rsid w:val="00C904DF"/>
    <w:rsid w:val="00C91DA8"/>
    <w:rsid w:val="00C927AD"/>
    <w:rsid w:val="00C92F84"/>
    <w:rsid w:val="00C9326C"/>
    <w:rsid w:val="00C93577"/>
    <w:rsid w:val="00C9360C"/>
    <w:rsid w:val="00C94201"/>
    <w:rsid w:val="00C95294"/>
    <w:rsid w:val="00C96147"/>
    <w:rsid w:val="00C967E3"/>
    <w:rsid w:val="00C96CA7"/>
    <w:rsid w:val="00C96F72"/>
    <w:rsid w:val="00C97173"/>
    <w:rsid w:val="00C97A9D"/>
    <w:rsid w:val="00C97B3D"/>
    <w:rsid w:val="00CA0A77"/>
    <w:rsid w:val="00CA17A7"/>
    <w:rsid w:val="00CA1DAE"/>
    <w:rsid w:val="00CA1F3A"/>
    <w:rsid w:val="00CA2854"/>
    <w:rsid w:val="00CA2D5D"/>
    <w:rsid w:val="00CA4AD0"/>
    <w:rsid w:val="00CA4F1F"/>
    <w:rsid w:val="00CA6A2F"/>
    <w:rsid w:val="00CA710D"/>
    <w:rsid w:val="00CB234F"/>
    <w:rsid w:val="00CB3B41"/>
    <w:rsid w:val="00CB4D03"/>
    <w:rsid w:val="00CB6F04"/>
    <w:rsid w:val="00CB79E7"/>
    <w:rsid w:val="00CB7F57"/>
    <w:rsid w:val="00CC14F1"/>
    <w:rsid w:val="00CC1940"/>
    <w:rsid w:val="00CC1AC2"/>
    <w:rsid w:val="00CC1AEE"/>
    <w:rsid w:val="00CC2A11"/>
    <w:rsid w:val="00CC336C"/>
    <w:rsid w:val="00CC3381"/>
    <w:rsid w:val="00CC3600"/>
    <w:rsid w:val="00CC4468"/>
    <w:rsid w:val="00CC4FBE"/>
    <w:rsid w:val="00CC69BE"/>
    <w:rsid w:val="00CC6CE5"/>
    <w:rsid w:val="00CC73FE"/>
    <w:rsid w:val="00CD0539"/>
    <w:rsid w:val="00CD12BC"/>
    <w:rsid w:val="00CD1836"/>
    <w:rsid w:val="00CD3C08"/>
    <w:rsid w:val="00CD3F9E"/>
    <w:rsid w:val="00CD431A"/>
    <w:rsid w:val="00CD48D6"/>
    <w:rsid w:val="00CD57F3"/>
    <w:rsid w:val="00CD6F4D"/>
    <w:rsid w:val="00CD7C49"/>
    <w:rsid w:val="00CE0733"/>
    <w:rsid w:val="00CE1793"/>
    <w:rsid w:val="00CE1931"/>
    <w:rsid w:val="00CE35ED"/>
    <w:rsid w:val="00CE3D6E"/>
    <w:rsid w:val="00CE528A"/>
    <w:rsid w:val="00CE54F0"/>
    <w:rsid w:val="00CE5502"/>
    <w:rsid w:val="00CE5CDC"/>
    <w:rsid w:val="00CE617F"/>
    <w:rsid w:val="00CE6985"/>
    <w:rsid w:val="00CE6AE0"/>
    <w:rsid w:val="00CE78E2"/>
    <w:rsid w:val="00CE793A"/>
    <w:rsid w:val="00CF232A"/>
    <w:rsid w:val="00CF2F17"/>
    <w:rsid w:val="00CF444D"/>
    <w:rsid w:val="00CF5B9F"/>
    <w:rsid w:val="00CF5CD1"/>
    <w:rsid w:val="00CF627C"/>
    <w:rsid w:val="00CF6F1E"/>
    <w:rsid w:val="00CF7F36"/>
    <w:rsid w:val="00D00022"/>
    <w:rsid w:val="00D01E0F"/>
    <w:rsid w:val="00D03244"/>
    <w:rsid w:val="00D03338"/>
    <w:rsid w:val="00D0558E"/>
    <w:rsid w:val="00D05740"/>
    <w:rsid w:val="00D0628D"/>
    <w:rsid w:val="00D06C3F"/>
    <w:rsid w:val="00D06FF5"/>
    <w:rsid w:val="00D100EC"/>
    <w:rsid w:val="00D10697"/>
    <w:rsid w:val="00D10F20"/>
    <w:rsid w:val="00D11B93"/>
    <w:rsid w:val="00D12EA0"/>
    <w:rsid w:val="00D12F57"/>
    <w:rsid w:val="00D12F78"/>
    <w:rsid w:val="00D145F2"/>
    <w:rsid w:val="00D168BC"/>
    <w:rsid w:val="00D16FAD"/>
    <w:rsid w:val="00D17CA6"/>
    <w:rsid w:val="00D211BA"/>
    <w:rsid w:val="00D22418"/>
    <w:rsid w:val="00D22A6A"/>
    <w:rsid w:val="00D23EB9"/>
    <w:rsid w:val="00D2457E"/>
    <w:rsid w:val="00D24C8D"/>
    <w:rsid w:val="00D276E0"/>
    <w:rsid w:val="00D27BFE"/>
    <w:rsid w:val="00D30156"/>
    <w:rsid w:val="00D305AE"/>
    <w:rsid w:val="00D315E0"/>
    <w:rsid w:val="00D32404"/>
    <w:rsid w:val="00D32928"/>
    <w:rsid w:val="00D33759"/>
    <w:rsid w:val="00D345A1"/>
    <w:rsid w:val="00D3469C"/>
    <w:rsid w:val="00D34AA4"/>
    <w:rsid w:val="00D355A6"/>
    <w:rsid w:val="00D364EA"/>
    <w:rsid w:val="00D37101"/>
    <w:rsid w:val="00D375FF"/>
    <w:rsid w:val="00D37AB4"/>
    <w:rsid w:val="00D40759"/>
    <w:rsid w:val="00D42551"/>
    <w:rsid w:val="00D42A79"/>
    <w:rsid w:val="00D42E4F"/>
    <w:rsid w:val="00D44781"/>
    <w:rsid w:val="00D448DA"/>
    <w:rsid w:val="00D459DE"/>
    <w:rsid w:val="00D45B8C"/>
    <w:rsid w:val="00D46E49"/>
    <w:rsid w:val="00D47AF4"/>
    <w:rsid w:val="00D51F6E"/>
    <w:rsid w:val="00D52080"/>
    <w:rsid w:val="00D526E8"/>
    <w:rsid w:val="00D52734"/>
    <w:rsid w:val="00D53491"/>
    <w:rsid w:val="00D5509D"/>
    <w:rsid w:val="00D572E1"/>
    <w:rsid w:val="00D57722"/>
    <w:rsid w:val="00D579B0"/>
    <w:rsid w:val="00D603B7"/>
    <w:rsid w:val="00D614B4"/>
    <w:rsid w:val="00D6164B"/>
    <w:rsid w:val="00D618B8"/>
    <w:rsid w:val="00D624AF"/>
    <w:rsid w:val="00D6275D"/>
    <w:rsid w:val="00D62F81"/>
    <w:rsid w:val="00D62FD0"/>
    <w:rsid w:val="00D63E5A"/>
    <w:rsid w:val="00D6501F"/>
    <w:rsid w:val="00D65BAF"/>
    <w:rsid w:val="00D65C91"/>
    <w:rsid w:val="00D6626B"/>
    <w:rsid w:val="00D67877"/>
    <w:rsid w:val="00D678BB"/>
    <w:rsid w:val="00D67A9A"/>
    <w:rsid w:val="00D72FB0"/>
    <w:rsid w:val="00D73568"/>
    <w:rsid w:val="00D73F7E"/>
    <w:rsid w:val="00D7552D"/>
    <w:rsid w:val="00D75874"/>
    <w:rsid w:val="00D764BC"/>
    <w:rsid w:val="00D77173"/>
    <w:rsid w:val="00D7743D"/>
    <w:rsid w:val="00D80D40"/>
    <w:rsid w:val="00D814FE"/>
    <w:rsid w:val="00D82FC8"/>
    <w:rsid w:val="00D8410F"/>
    <w:rsid w:val="00D842DB"/>
    <w:rsid w:val="00D853BE"/>
    <w:rsid w:val="00D860CB"/>
    <w:rsid w:val="00D866F4"/>
    <w:rsid w:val="00D90FD3"/>
    <w:rsid w:val="00D9198A"/>
    <w:rsid w:val="00D919EB"/>
    <w:rsid w:val="00D91C6A"/>
    <w:rsid w:val="00D92F1A"/>
    <w:rsid w:val="00D9361E"/>
    <w:rsid w:val="00D94257"/>
    <w:rsid w:val="00D9463C"/>
    <w:rsid w:val="00D9740B"/>
    <w:rsid w:val="00D97971"/>
    <w:rsid w:val="00DA3109"/>
    <w:rsid w:val="00DA4692"/>
    <w:rsid w:val="00DA536E"/>
    <w:rsid w:val="00DA53EA"/>
    <w:rsid w:val="00DA5566"/>
    <w:rsid w:val="00DA56F7"/>
    <w:rsid w:val="00DA7EFC"/>
    <w:rsid w:val="00DB1B6C"/>
    <w:rsid w:val="00DB1E96"/>
    <w:rsid w:val="00DB23BE"/>
    <w:rsid w:val="00DB2AEE"/>
    <w:rsid w:val="00DB2D36"/>
    <w:rsid w:val="00DB43D6"/>
    <w:rsid w:val="00DB5639"/>
    <w:rsid w:val="00DB60E6"/>
    <w:rsid w:val="00DB6560"/>
    <w:rsid w:val="00DB68EC"/>
    <w:rsid w:val="00DB6CB9"/>
    <w:rsid w:val="00DB6D58"/>
    <w:rsid w:val="00DC2406"/>
    <w:rsid w:val="00DC269D"/>
    <w:rsid w:val="00DC2A6C"/>
    <w:rsid w:val="00DC3857"/>
    <w:rsid w:val="00DC3D73"/>
    <w:rsid w:val="00DC45D2"/>
    <w:rsid w:val="00DC4E20"/>
    <w:rsid w:val="00DC6961"/>
    <w:rsid w:val="00DC6D24"/>
    <w:rsid w:val="00DC6DF1"/>
    <w:rsid w:val="00DC758D"/>
    <w:rsid w:val="00DD02B2"/>
    <w:rsid w:val="00DD07E1"/>
    <w:rsid w:val="00DD0A9F"/>
    <w:rsid w:val="00DD1778"/>
    <w:rsid w:val="00DD26E3"/>
    <w:rsid w:val="00DD3158"/>
    <w:rsid w:val="00DD4554"/>
    <w:rsid w:val="00DD4E8E"/>
    <w:rsid w:val="00DD5741"/>
    <w:rsid w:val="00DE0E5A"/>
    <w:rsid w:val="00DE2901"/>
    <w:rsid w:val="00DE2D88"/>
    <w:rsid w:val="00DE2DD8"/>
    <w:rsid w:val="00DE4F4E"/>
    <w:rsid w:val="00DE7E0A"/>
    <w:rsid w:val="00DF1217"/>
    <w:rsid w:val="00DF1B83"/>
    <w:rsid w:val="00DF3696"/>
    <w:rsid w:val="00DF3E6F"/>
    <w:rsid w:val="00DF4B2C"/>
    <w:rsid w:val="00DF4B96"/>
    <w:rsid w:val="00DF557D"/>
    <w:rsid w:val="00DF55A9"/>
    <w:rsid w:val="00DF5C50"/>
    <w:rsid w:val="00DF6308"/>
    <w:rsid w:val="00DF72CD"/>
    <w:rsid w:val="00E00B1E"/>
    <w:rsid w:val="00E00C7D"/>
    <w:rsid w:val="00E01962"/>
    <w:rsid w:val="00E01E83"/>
    <w:rsid w:val="00E037B8"/>
    <w:rsid w:val="00E04908"/>
    <w:rsid w:val="00E0498D"/>
    <w:rsid w:val="00E04CEF"/>
    <w:rsid w:val="00E05D39"/>
    <w:rsid w:val="00E05DFE"/>
    <w:rsid w:val="00E06BE9"/>
    <w:rsid w:val="00E1062B"/>
    <w:rsid w:val="00E10676"/>
    <w:rsid w:val="00E10EBF"/>
    <w:rsid w:val="00E1126A"/>
    <w:rsid w:val="00E1134B"/>
    <w:rsid w:val="00E11F6C"/>
    <w:rsid w:val="00E1253A"/>
    <w:rsid w:val="00E132EB"/>
    <w:rsid w:val="00E139E9"/>
    <w:rsid w:val="00E17484"/>
    <w:rsid w:val="00E177E1"/>
    <w:rsid w:val="00E20094"/>
    <w:rsid w:val="00E2027B"/>
    <w:rsid w:val="00E20722"/>
    <w:rsid w:val="00E21E94"/>
    <w:rsid w:val="00E2285B"/>
    <w:rsid w:val="00E22A4B"/>
    <w:rsid w:val="00E23494"/>
    <w:rsid w:val="00E235EA"/>
    <w:rsid w:val="00E258CA"/>
    <w:rsid w:val="00E26664"/>
    <w:rsid w:val="00E26A41"/>
    <w:rsid w:val="00E270C8"/>
    <w:rsid w:val="00E27D44"/>
    <w:rsid w:val="00E27F3A"/>
    <w:rsid w:val="00E32CE0"/>
    <w:rsid w:val="00E341F2"/>
    <w:rsid w:val="00E35BA0"/>
    <w:rsid w:val="00E36935"/>
    <w:rsid w:val="00E37F6B"/>
    <w:rsid w:val="00E40518"/>
    <w:rsid w:val="00E42335"/>
    <w:rsid w:val="00E4248D"/>
    <w:rsid w:val="00E430B8"/>
    <w:rsid w:val="00E4349D"/>
    <w:rsid w:val="00E43E8A"/>
    <w:rsid w:val="00E46A24"/>
    <w:rsid w:val="00E47340"/>
    <w:rsid w:val="00E47758"/>
    <w:rsid w:val="00E50A3C"/>
    <w:rsid w:val="00E50D6B"/>
    <w:rsid w:val="00E510DF"/>
    <w:rsid w:val="00E51716"/>
    <w:rsid w:val="00E518AA"/>
    <w:rsid w:val="00E53694"/>
    <w:rsid w:val="00E53A13"/>
    <w:rsid w:val="00E53B18"/>
    <w:rsid w:val="00E541F9"/>
    <w:rsid w:val="00E5463B"/>
    <w:rsid w:val="00E54857"/>
    <w:rsid w:val="00E5602C"/>
    <w:rsid w:val="00E5712B"/>
    <w:rsid w:val="00E60212"/>
    <w:rsid w:val="00E60FF3"/>
    <w:rsid w:val="00E62909"/>
    <w:rsid w:val="00E63471"/>
    <w:rsid w:val="00E634F1"/>
    <w:rsid w:val="00E66996"/>
    <w:rsid w:val="00E66B64"/>
    <w:rsid w:val="00E67DA3"/>
    <w:rsid w:val="00E67DD2"/>
    <w:rsid w:val="00E70527"/>
    <w:rsid w:val="00E7268A"/>
    <w:rsid w:val="00E72C17"/>
    <w:rsid w:val="00E731BA"/>
    <w:rsid w:val="00E741BB"/>
    <w:rsid w:val="00E741C2"/>
    <w:rsid w:val="00E748C8"/>
    <w:rsid w:val="00E748DE"/>
    <w:rsid w:val="00E75676"/>
    <w:rsid w:val="00E759CF"/>
    <w:rsid w:val="00E763CB"/>
    <w:rsid w:val="00E7779A"/>
    <w:rsid w:val="00E779C3"/>
    <w:rsid w:val="00E80395"/>
    <w:rsid w:val="00E80600"/>
    <w:rsid w:val="00E812BE"/>
    <w:rsid w:val="00E8167E"/>
    <w:rsid w:val="00E82C24"/>
    <w:rsid w:val="00E84A49"/>
    <w:rsid w:val="00E84C25"/>
    <w:rsid w:val="00E857A9"/>
    <w:rsid w:val="00E86059"/>
    <w:rsid w:val="00E86AB2"/>
    <w:rsid w:val="00E86E31"/>
    <w:rsid w:val="00E8776E"/>
    <w:rsid w:val="00E87D44"/>
    <w:rsid w:val="00E907F9"/>
    <w:rsid w:val="00E91000"/>
    <w:rsid w:val="00E917FE"/>
    <w:rsid w:val="00E91C61"/>
    <w:rsid w:val="00E92839"/>
    <w:rsid w:val="00E9285B"/>
    <w:rsid w:val="00E93790"/>
    <w:rsid w:val="00E9466F"/>
    <w:rsid w:val="00E947DA"/>
    <w:rsid w:val="00E95A9C"/>
    <w:rsid w:val="00E976B5"/>
    <w:rsid w:val="00E97E43"/>
    <w:rsid w:val="00EA0376"/>
    <w:rsid w:val="00EA09C2"/>
    <w:rsid w:val="00EA176C"/>
    <w:rsid w:val="00EA2663"/>
    <w:rsid w:val="00EA3AE9"/>
    <w:rsid w:val="00EA3CC2"/>
    <w:rsid w:val="00EA4030"/>
    <w:rsid w:val="00EA4407"/>
    <w:rsid w:val="00EA4ABB"/>
    <w:rsid w:val="00EA644D"/>
    <w:rsid w:val="00EA6572"/>
    <w:rsid w:val="00EA6873"/>
    <w:rsid w:val="00EA6DAE"/>
    <w:rsid w:val="00EB04BC"/>
    <w:rsid w:val="00EB2ED1"/>
    <w:rsid w:val="00EB3066"/>
    <w:rsid w:val="00EB30FA"/>
    <w:rsid w:val="00EB48F7"/>
    <w:rsid w:val="00EB7D5A"/>
    <w:rsid w:val="00EC066B"/>
    <w:rsid w:val="00EC103B"/>
    <w:rsid w:val="00EC4672"/>
    <w:rsid w:val="00EC4A2D"/>
    <w:rsid w:val="00EC4C41"/>
    <w:rsid w:val="00EC4EC8"/>
    <w:rsid w:val="00EC5EBE"/>
    <w:rsid w:val="00EC667C"/>
    <w:rsid w:val="00EC71B2"/>
    <w:rsid w:val="00EC7267"/>
    <w:rsid w:val="00ED0282"/>
    <w:rsid w:val="00ED0C35"/>
    <w:rsid w:val="00ED1700"/>
    <w:rsid w:val="00ED1E0C"/>
    <w:rsid w:val="00ED20A4"/>
    <w:rsid w:val="00ED28E2"/>
    <w:rsid w:val="00ED2981"/>
    <w:rsid w:val="00ED417F"/>
    <w:rsid w:val="00ED4F82"/>
    <w:rsid w:val="00ED71DF"/>
    <w:rsid w:val="00EE0C59"/>
    <w:rsid w:val="00EE1DCC"/>
    <w:rsid w:val="00EE20F6"/>
    <w:rsid w:val="00EE3447"/>
    <w:rsid w:val="00EE45D5"/>
    <w:rsid w:val="00EE4CE1"/>
    <w:rsid w:val="00EF0126"/>
    <w:rsid w:val="00EF1395"/>
    <w:rsid w:val="00EF16D3"/>
    <w:rsid w:val="00EF42F7"/>
    <w:rsid w:val="00EF433D"/>
    <w:rsid w:val="00EF4847"/>
    <w:rsid w:val="00EF4E5F"/>
    <w:rsid w:val="00EF5443"/>
    <w:rsid w:val="00EF572B"/>
    <w:rsid w:val="00EF588F"/>
    <w:rsid w:val="00EF6218"/>
    <w:rsid w:val="00EF6481"/>
    <w:rsid w:val="00F01215"/>
    <w:rsid w:val="00F0238C"/>
    <w:rsid w:val="00F033CE"/>
    <w:rsid w:val="00F0360B"/>
    <w:rsid w:val="00F03722"/>
    <w:rsid w:val="00F037CA"/>
    <w:rsid w:val="00F06483"/>
    <w:rsid w:val="00F06AAB"/>
    <w:rsid w:val="00F06D77"/>
    <w:rsid w:val="00F105E9"/>
    <w:rsid w:val="00F12484"/>
    <w:rsid w:val="00F12E3A"/>
    <w:rsid w:val="00F149AD"/>
    <w:rsid w:val="00F1524A"/>
    <w:rsid w:val="00F16865"/>
    <w:rsid w:val="00F17989"/>
    <w:rsid w:val="00F200E4"/>
    <w:rsid w:val="00F20893"/>
    <w:rsid w:val="00F20AB5"/>
    <w:rsid w:val="00F20B10"/>
    <w:rsid w:val="00F20DA6"/>
    <w:rsid w:val="00F21A99"/>
    <w:rsid w:val="00F2435A"/>
    <w:rsid w:val="00F24C02"/>
    <w:rsid w:val="00F26781"/>
    <w:rsid w:val="00F2726C"/>
    <w:rsid w:val="00F301BC"/>
    <w:rsid w:val="00F31F38"/>
    <w:rsid w:val="00F33376"/>
    <w:rsid w:val="00F34D14"/>
    <w:rsid w:val="00F3687F"/>
    <w:rsid w:val="00F3747C"/>
    <w:rsid w:val="00F377A4"/>
    <w:rsid w:val="00F3782A"/>
    <w:rsid w:val="00F379FF"/>
    <w:rsid w:val="00F37D11"/>
    <w:rsid w:val="00F40DFD"/>
    <w:rsid w:val="00F413E3"/>
    <w:rsid w:val="00F416F9"/>
    <w:rsid w:val="00F4355E"/>
    <w:rsid w:val="00F444A2"/>
    <w:rsid w:val="00F445F8"/>
    <w:rsid w:val="00F455EB"/>
    <w:rsid w:val="00F46A99"/>
    <w:rsid w:val="00F47BC0"/>
    <w:rsid w:val="00F47C15"/>
    <w:rsid w:val="00F502FA"/>
    <w:rsid w:val="00F509C9"/>
    <w:rsid w:val="00F511A2"/>
    <w:rsid w:val="00F523C8"/>
    <w:rsid w:val="00F53F51"/>
    <w:rsid w:val="00F5455D"/>
    <w:rsid w:val="00F566D2"/>
    <w:rsid w:val="00F569D5"/>
    <w:rsid w:val="00F57143"/>
    <w:rsid w:val="00F60D0F"/>
    <w:rsid w:val="00F60DFE"/>
    <w:rsid w:val="00F613F7"/>
    <w:rsid w:val="00F61407"/>
    <w:rsid w:val="00F629FD"/>
    <w:rsid w:val="00F6301B"/>
    <w:rsid w:val="00F6303D"/>
    <w:rsid w:val="00F64939"/>
    <w:rsid w:val="00F64FF8"/>
    <w:rsid w:val="00F6624F"/>
    <w:rsid w:val="00F67177"/>
    <w:rsid w:val="00F6775F"/>
    <w:rsid w:val="00F67F34"/>
    <w:rsid w:val="00F703CC"/>
    <w:rsid w:val="00F70D4F"/>
    <w:rsid w:val="00F7262A"/>
    <w:rsid w:val="00F75FAD"/>
    <w:rsid w:val="00F76511"/>
    <w:rsid w:val="00F76A3B"/>
    <w:rsid w:val="00F8110B"/>
    <w:rsid w:val="00F814E1"/>
    <w:rsid w:val="00F816C0"/>
    <w:rsid w:val="00F81987"/>
    <w:rsid w:val="00F8386E"/>
    <w:rsid w:val="00F84669"/>
    <w:rsid w:val="00F84D56"/>
    <w:rsid w:val="00F86A7A"/>
    <w:rsid w:val="00F906EF"/>
    <w:rsid w:val="00F91B8F"/>
    <w:rsid w:val="00F92390"/>
    <w:rsid w:val="00F9274A"/>
    <w:rsid w:val="00F93B80"/>
    <w:rsid w:val="00F94BB3"/>
    <w:rsid w:val="00F96090"/>
    <w:rsid w:val="00F96772"/>
    <w:rsid w:val="00F96BF4"/>
    <w:rsid w:val="00FA180C"/>
    <w:rsid w:val="00FA18CA"/>
    <w:rsid w:val="00FA26F4"/>
    <w:rsid w:val="00FA3786"/>
    <w:rsid w:val="00FA4351"/>
    <w:rsid w:val="00FA5F68"/>
    <w:rsid w:val="00FA7A88"/>
    <w:rsid w:val="00FB1885"/>
    <w:rsid w:val="00FB200C"/>
    <w:rsid w:val="00FB2A03"/>
    <w:rsid w:val="00FB2ABD"/>
    <w:rsid w:val="00FB31E7"/>
    <w:rsid w:val="00FB3989"/>
    <w:rsid w:val="00FB47E5"/>
    <w:rsid w:val="00FB69A2"/>
    <w:rsid w:val="00FC07C8"/>
    <w:rsid w:val="00FC0A40"/>
    <w:rsid w:val="00FC1609"/>
    <w:rsid w:val="00FC16A3"/>
    <w:rsid w:val="00FC294D"/>
    <w:rsid w:val="00FC31E8"/>
    <w:rsid w:val="00FC4216"/>
    <w:rsid w:val="00FC449C"/>
    <w:rsid w:val="00FC44C4"/>
    <w:rsid w:val="00FC5A95"/>
    <w:rsid w:val="00FC7353"/>
    <w:rsid w:val="00FD2EE3"/>
    <w:rsid w:val="00FD32CB"/>
    <w:rsid w:val="00FD33E2"/>
    <w:rsid w:val="00FD4A99"/>
    <w:rsid w:val="00FD50A7"/>
    <w:rsid w:val="00FD5CB6"/>
    <w:rsid w:val="00FD69D7"/>
    <w:rsid w:val="00FE0D7F"/>
    <w:rsid w:val="00FE0F04"/>
    <w:rsid w:val="00FE2182"/>
    <w:rsid w:val="00FE39C0"/>
    <w:rsid w:val="00FE3CF8"/>
    <w:rsid w:val="00FE4174"/>
    <w:rsid w:val="00FE466C"/>
    <w:rsid w:val="00FE6BD9"/>
    <w:rsid w:val="00FE7332"/>
    <w:rsid w:val="00FE7989"/>
    <w:rsid w:val="00FF3DC3"/>
    <w:rsid w:val="00FF552E"/>
    <w:rsid w:val="00FF57C5"/>
    <w:rsid w:val="00FF6BF1"/>
    <w:rsid w:val="00FF7C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FAEBE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1FDB"/>
    <w:pPr>
      <w:ind w:firstLine="709"/>
    </w:pPr>
    <w:rPr>
      <w:rFonts w:ascii="Times New Roman" w:eastAsiaTheme="minorEastAsia" w:hAnsi="Times New Roman"/>
      <w:lang w:eastAsia="ru-RU"/>
    </w:rPr>
  </w:style>
  <w:style w:type="paragraph" w:styleId="10">
    <w:name w:val="heading 1"/>
    <w:basedOn w:val="a"/>
    <w:next w:val="a"/>
    <w:link w:val="11"/>
    <w:uiPriority w:val="9"/>
    <w:qFormat/>
    <w:rsid w:val="0064427C"/>
    <w:pPr>
      <w:keepNext/>
      <w:keepLines/>
      <w:suppressAutoHyphens/>
      <w:spacing w:before="240" w:after="120"/>
      <w:ind w:firstLine="0"/>
      <w:jc w:val="center"/>
      <w:outlineLvl w:val="0"/>
    </w:pPr>
    <w:rPr>
      <w:rFonts w:eastAsiaTheme="majorEastAsia" w:cstheme="majorBidi"/>
      <w:b/>
      <w:bCs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3307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6">
    <w:name w:val="heading 6"/>
    <w:basedOn w:val="a"/>
    <w:next w:val="a"/>
    <w:link w:val="60"/>
    <w:qFormat/>
    <w:rsid w:val="00012D62"/>
    <w:pPr>
      <w:spacing w:before="240" w:after="60" w:line="312" w:lineRule="auto"/>
      <w:outlineLvl w:val="5"/>
    </w:pPr>
    <w:rPr>
      <w:rFonts w:eastAsia="Times New Roman" w:cs="Times New Roman"/>
      <w:b/>
      <w:bCs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D5C58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">
    <w:name w:val="Заголовок 1 Знак"/>
    <w:basedOn w:val="a0"/>
    <w:link w:val="10"/>
    <w:uiPriority w:val="9"/>
    <w:rsid w:val="0064427C"/>
    <w:rPr>
      <w:rFonts w:ascii="Times New Roman" w:eastAsiaTheme="majorEastAsia" w:hAnsi="Times New Roman" w:cstheme="majorBidi"/>
      <w:b/>
      <w:bCs/>
      <w:szCs w:val="28"/>
      <w:lang w:eastAsia="ru-RU"/>
    </w:rPr>
  </w:style>
  <w:style w:type="paragraph" w:styleId="a4">
    <w:name w:val="header"/>
    <w:basedOn w:val="a"/>
    <w:link w:val="a5"/>
    <w:uiPriority w:val="99"/>
    <w:semiHidden/>
    <w:unhideWhenUsed/>
    <w:rsid w:val="00C20EBA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C20EBA"/>
    <w:rPr>
      <w:rFonts w:ascii="Times New Roman" w:eastAsiaTheme="minorEastAsia" w:hAnsi="Times New Roman"/>
      <w:lang w:eastAsia="ru-RU"/>
    </w:rPr>
  </w:style>
  <w:style w:type="paragraph" w:styleId="a6">
    <w:name w:val="footer"/>
    <w:basedOn w:val="a"/>
    <w:link w:val="a7"/>
    <w:uiPriority w:val="99"/>
    <w:unhideWhenUsed/>
    <w:rsid w:val="00C20EBA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20EBA"/>
    <w:rPr>
      <w:rFonts w:ascii="Times New Roman" w:eastAsiaTheme="minorEastAsia" w:hAnsi="Times New Roman"/>
      <w:lang w:eastAsia="ru-RU"/>
    </w:rPr>
  </w:style>
  <w:style w:type="paragraph" w:styleId="a8">
    <w:name w:val="List Paragraph"/>
    <w:basedOn w:val="a"/>
    <w:qFormat/>
    <w:rsid w:val="0064427C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1E5E93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E5E93"/>
    <w:rPr>
      <w:rFonts w:ascii="Tahoma" w:eastAsiaTheme="minorEastAsia" w:hAnsi="Tahoma" w:cs="Tahoma"/>
      <w:sz w:val="16"/>
      <w:szCs w:val="16"/>
      <w:lang w:eastAsia="ru-RU"/>
    </w:rPr>
  </w:style>
  <w:style w:type="paragraph" w:styleId="ab">
    <w:name w:val="Body Text Indent"/>
    <w:basedOn w:val="a"/>
    <w:link w:val="ac"/>
    <w:rsid w:val="009922B9"/>
    <w:pPr>
      <w:spacing w:after="120"/>
      <w:ind w:left="283" w:firstLine="0"/>
      <w:jc w:val="left"/>
    </w:pPr>
    <w:rPr>
      <w:rFonts w:eastAsia="Times New Roman" w:cs="Times New Roman"/>
      <w:szCs w:val="24"/>
    </w:rPr>
  </w:style>
  <w:style w:type="character" w:customStyle="1" w:styleId="ac">
    <w:name w:val="Основной текст с отступом Знак"/>
    <w:basedOn w:val="a0"/>
    <w:link w:val="ab"/>
    <w:rsid w:val="009922B9"/>
    <w:rPr>
      <w:rFonts w:ascii="Times New Roman" w:eastAsia="Times New Roman" w:hAnsi="Times New Roman" w:cs="Times New Roman"/>
      <w:szCs w:val="24"/>
      <w:lang w:eastAsia="ru-RU"/>
    </w:rPr>
  </w:style>
  <w:style w:type="character" w:styleId="ad">
    <w:name w:val="Strong"/>
    <w:basedOn w:val="a0"/>
    <w:uiPriority w:val="22"/>
    <w:qFormat/>
    <w:rsid w:val="0079288C"/>
    <w:rPr>
      <w:b/>
      <w:bCs/>
    </w:rPr>
  </w:style>
  <w:style w:type="numbering" w:customStyle="1" w:styleId="1">
    <w:name w:val="Список1"/>
    <w:basedOn w:val="a2"/>
    <w:rsid w:val="00185736"/>
    <w:pPr>
      <w:numPr>
        <w:numId w:val="5"/>
      </w:numPr>
    </w:pPr>
  </w:style>
  <w:style w:type="character" w:styleId="ae">
    <w:name w:val="Hyperlink"/>
    <w:basedOn w:val="a0"/>
    <w:uiPriority w:val="99"/>
    <w:unhideWhenUsed/>
    <w:rsid w:val="00F31F38"/>
    <w:rPr>
      <w:color w:val="0000FF"/>
      <w:u w:val="single"/>
    </w:rPr>
  </w:style>
  <w:style w:type="character" w:customStyle="1" w:styleId="60">
    <w:name w:val="Заголовок 6 Знак"/>
    <w:basedOn w:val="a0"/>
    <w:link w:val="6"/>
    <w:rsid w:val="00012D62"/>
    <w:rPr>
      <w:rFonts w:ascii="Times New Roman" w:eastAsia="Times New Roman" w:hAnsi="Times New Roman" w:cs="Times New Roman"/>
      <w:b/>
      <w:bCs/>
      <w:sz w:val="22"/>
      <w:lang w:eastAsia="ru-RU"/>
    </w:rPr>
  </w:style>
  <w:style w:type="paragraph" w:styleId="af">
    <w:name w:val="Title"/>
    <w:basedOn w:val="a"/>
    <w:link w:val="af0"/>
    <w:qFormat/>
    <w:rsid w:val="00012D62"/>
    <w:pPr>
      <w:ind w:firstLine="0"/>
      <w:jc w:val="center"/>
    </w:pPr>
    <w:rPr>
      <w:rFonts w:eastAsia="Times New Roman" w:cs="Times New Roman"/>
      <w:b/>
      <w:sz w:val="40"/>
      <w:szCs w:val="20"/>
    </w:rPr>
  </w:style>
  <w:style w:type="character" w:customStyle="1" w:styleId="af0">
    <w:name w:val="Название Знак"/>
    <w:basedOn w:val="a0"/>
    <w:link w:val="af"/>
    <w:rsid w:val="00012D62"/>
    <w:rPr>
      <w:rFonts w:ascii="Times New Roman" w:eastAsia="Times New Roman" w:hAnsi="Times New Roman" w:cs="Times New Roman"/>
      <w:b/>
      <w:sz w:val="40"/>
      <w:szCs w:val="20"/>
      <w:lang w:eastAsia="ru-RU"/>
    </w:rPr>
  </w:style>
  <w:style w:type="paragraph" w:customStyle="1" w:styleId="Default">
    <w:name w:val="Default"/>
    <w:rsid w:val="00B612E0"/>
    <w:pPr>
      <w:autoSpaceDE w:val="0"/>
      <w:autoSpaceDN w:val="0"/>
      <w:adjustRightInd w:val="0"/>
      <w:jc w:val="left"/>
    </w:pPr>
    <w:rPr>
      <w:rFonts w:ascii="Times New Roman" w:eastAsia="Times New Roman" w:hAnsi="Times New Roman" w:cs="Times New Roman"/>
      <w:color w:val="000000"/>
      <w:szCs w:val="24"/>
      <w:lang w:eastAsia="ru-RU"/>
    </w:rPr>
  </w:style>
  <w:style w:type="character" w:customStyle="1" w:styleId="apple-converted-space">
    <w:name w:val="apple-converted-space"/>
    <w:rsid w:val="00CC3600"/>
  </w:style>
  <w:style w:type="character" w:customStyle="1" w:styleId="30">
    <w:name w:val="Заголовок 3 Знак"/>
    <w:basedOn w:val="a0"/>
    <w:link w:val="3"/>
    <w:uiPriority w:val="9"/>
    <w:semiHidden/>
    <w:rsid w:val="0053307F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paragraph" w:customStyle="1" w:styleId="af1">
    <w:name w:val="Содержимое таблицы"/>
    <w:basedOn w:val="a"/>
    <w:rsid w:val="00600ED0"/>
    <w:pPr>
      <w:widowControl w:val="0"/>
      <w:suppressLineNumbers/>
      <w:suppressAutoHyphens/>
      <w:autoSpaceDE w:val="0"/>
      <w:ind w:firstLine="0"/>
      <w:jc w:val="left"/>
    </w:pPr>
    <w:rPr>
      <w:rFonts w:eastAsia="Times New Roman" w:cs="Times New Roman"/>
      <w:szCs w:val="24"/>
      <w:lang w:eastAsia="ar-SA"/>
    </w:rPr>
  </w:style>
  <w:style w:type="paragraph" w:customStyle="1" w:styleId="12">
    <w:name w:val="заголовок 1"/>
    <w:basedOn w:val="a"/>
    <w:next w:val="a"/>
    <w:rsid w:val="00CD431A"/>
    <w:pPr>
      <w:keepNext/>
      <w:autoSpaceDE w:val="0"/>
      <w:autoSpaceDN w:val="0"/>
      <w:spacing w:line="360" w:lineRule="auto"/>
      <w:ind w:firstLine="0"/>
      <w:jc w:val="center"/>
      <w:outlineLvl w:val="0"/>
    </w:pPr>
    <w:rPr>
      <w:rFonts w:eastAsia="Times New Roman" w:cs="Times New Roman"/>
      <w:b/>
      <w:bCs/>
      <w:szCs w:val="24"/>
    </w:rPr>
  </w:style>
  <w:style w:type="paragraph" w:customStyle="1" w:styleId="af2">
    <w:name w:val="РУП"/>
    <w:qFormat/>
    <w:rsid w:val="00CD431A"/>
    <w:pPr>
      <w:spacing w:after="120"/>
      <w:ind w:firstLine="709"/>
    </w:pPr>
    <w:rPr>
      <w:rFonts w:ascii="Times New Roman" w:eastAsia="Times New Roman" w:hAnsi="Times New Roman" w:cs="Times New Roman"/>
      <w:bCs/>
      <w:kern w:val="32"/>
      <w:szCs w:val="24"/>
      <w:lang w:eastAsia="ru-RU"/>
    </w:rPr>
  </w:style>
  <w:style w:type="character" w:customStyle="1" w:styleId="2">
    <w:name w:val="Основной текст (2)"/>
    <w:rsid w:val="00823DA0"/>
    <w:rPr>
      <w:rFonts w:ascii="Times New Roman" w:eastAsia="Times New Roman" w:hAnsi="Times New Roman" w:cs="Times New Roman" w:hint="default"/>
      <w:b/>
      <w:bCs/>
      <w:i w:val="0"/>
      <w:iCs w:val="0"/>
      <w:smallCaps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paragraph" w:customStyle="1" w:styleId="ConsPlusNormal">
    <w:name w:val="ConsPlusNormal"/>
    <w:rsid w:val="00675854"/>
    <w:pPr>
      <w:widowControl w:val="0"/>
      <w:autoSpaceDE w:val="0"/>
      <w:autoSpaceDN w:val="0"/>
      <w:jc w:val="left"/>
    </w:pPr>
    <w:rPr>
      <w:rFonts w:ascii="Calibri" w:eastAsia="Times New Roman" w:hAnsi="Calibri" w:cs="Calibri"/>
      <w:sz w:val="22"/>
      <w:szCs w:val="20"/>
      <w:lang w:eastAsia="ru-RU"/>
    </w:rPr>
  </w:style>
  <w:style w:type="paragraph" w:styleId="af3">
    <w:name w:val="Normal (Web)"/>
    <w:basedOn w:val="a"/>
    <w:uiPriority w:val="99"/>
    <w:unhideWhenUsed/>
    <w:rsid w:val="00604567"/>
    <w:pPr>
      <w:spacing w:before="100" w:beforeAutospacing="1" w:after="100" w:afterAutospacing="1"/>
      <w:ind w:firstLine="0"/>
      <w:jc w:val="left"/>
    </w:pPr>
    <w:rPr>
      <w:rFonts w:eastAsia="Times New Roman" w:cs="Times New Roman"/>
      <w:szCs w:val="24"/>
    </w:rPr>
  </w:style>
  <w:style w:type="paragraph" w:customStyle="1" w:styleId="ConsNormal">
    <w:name w:val="ConsNormal"/>
    <w:uiPriority w:val="99"/>
    <w:rsid w:val="002F6848"/>
    <w:pPr>
      <w:widowControl w:val="0"/>
      <w:ind w:right="19772" w:firstLine="720"/>
      <w:jc w:val="left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customStyle="1" w:styleId="s1">
    <w:name w:val="s_1"/>
    <w:basedOn w:val="a"/>
    <w:rsid w:val="002F6848"/>
    <w:pPr>
      <w:spacing w:before="100" w:beforeAutospacing="1" w:after="100" w:afterAutospacing="1"/>
      <w:ind w:firstLine="0"/>
      <w:jc w:val="left"/>
    </w:pPr>
    <w:rPr>
      <w:rFonts w:eastAsia="Times New Roman" w:cs="Times New Roman"/>
      <w:szCs w:val="24"/>
    </w:rPr>
  </w:style>
  <w:style w:type="character" w:styleId="af4">
    <w:name w:val="FollowedHyperlink"/>
    <w:basedOn w:val="a0"/>
    <w:uiPriority w:val="99"/>
    <w:semiHidden/>
    <w:unhideWhenUsed/>
    <w:rsid w:val="00F379F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11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0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085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9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3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2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1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23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9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22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70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20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2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37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90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03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96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3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04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2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00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97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03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73281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02107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3342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633430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799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30575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93764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95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6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82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138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758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5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05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4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6863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7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213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46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46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9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53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9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2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44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4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93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812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96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95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370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458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35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1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090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5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38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89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0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52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5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5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2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4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0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0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1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83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56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2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1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23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038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12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81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7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0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4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45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45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3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4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19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3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28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2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31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0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1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8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96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4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7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9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8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26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4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98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03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78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91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99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5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94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12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85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9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1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09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1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7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3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3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8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4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5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4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9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80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18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9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53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965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992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072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00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95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49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050155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43286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56525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40986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85573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1710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871892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98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9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35444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701723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24029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742117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08105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44957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564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64898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9191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163121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535756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12442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708867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98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5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66117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912585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94839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11495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6462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470672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56836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725622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070081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297311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62317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45369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895674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14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13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77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1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8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12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94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3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4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1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2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012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843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502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20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2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16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4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37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027559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22203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945248">
          <w:marLeft w:val="0"/>
          <w:marRight w:val="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31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12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03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2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4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89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7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00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5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znanium.com/bookread2.php?book=415590" TargetMode="External"/><Relationship Id="rId18" Type="http://schemas.openxmlformats.org/officeDocument/2006/relationships/hyperlink" Target="https://znanium.com/catalog/author/261b4b23-ef9e-11e3-b92a-00237dd2fde2" TargetMode="External"/><Relationship Id="rId26" Type="http://schemas.openxmlformats.org/officeDocument/2006/relationships/hyperlink" Target="https://znanium.com/catalog/product/1144497" TargetMode="External"/><Relationship Id="rId39" Type="http://schemas.openxmlformats.org/officeDocument/2006/relationships/hyperlink" Target="https://pravo.studio/osnovyi-marketinga/opishite-vidyi-vneshnih-vliyaniy-16452.html" TargetMode="External"/><Relationship Id="rId21" Type="http://schemas.openxmlformats.org/officeDocument/2006/relationships/hyperlink" Target="https://znanium.com/catalog/product/1063629" TargetMode="External"/><Relationship Id="rId34" Type="http://schemas.openxmlformats.org/officeDocument/2006/relationships/hyperlink" Target="https://pravo.studio/osnovyi-marketinga/pochemu-ustav-vajen-dlya-16427.html" TargetMode="External"/><Relationship Id="rId42" Type="http://schemas.openxmlformats.org/officeDocument/2006/relationships/hyperlink" Target="https://pravo.studio/osnovyi-marketinga/obsudit-vzaimosvyaz-vzaimozavisimost-16739.html" TargetMode="External"/><Relationship Id="rId47" Type="http://schemas.openxmlformats.org/officeDocument/2006/relationships/customXml" Target="../customXml/item3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znanium.com/catalog.php?item=booksearch&amp;code=%D0%A2%D0%B5%D0%BE%D1%80%D0%B8%D1%8F%20%D1%83%D0%BF%D1%80%D0%B0%D0%B2%D0%BB%D0%B5%D0%BD%D0%B8%D1%8F" TargetMode="External"/><Relationship Id="rId29" Type="http://schemas.openxmlformats.org/officeDocument/2006/relationships/hyperlink" Target="https://znanium.com/catalog/author/0abfdcdf-f077-11e3-b92a-00237dd2fde2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znanium.com/catalog/product/1044367" TargetMode="External"/><Relationship Id="rId24" Type="http://schemas.openxmlformats.org/officeDocument/2006/relationships/hyperlink" Target="http://znanium.com/catalog.php?item=booksearch&amp;code=%D0%9C%D0%B5%D0%BD%D0%B5%D0%B4%D0%B6%D0%BC%D0%B5%D0%BD%D1%82&amp;page=3" TargetMode="External"/><Relationship Id="rId32" Type="http://schemas.openxmlformats.org/officeDocument/2006/relationships/hyperlink" Target="https://znanium.com/catalog/product/1013438" TargetMode="External"/><Relationship Id="rId37" Type="http://schemas.openxmlformats.org/officeDocument/2006/relationships/hyperlink" Target="https://pravo.studio/osnovyi-marketinga/obyyasnite-ponyatiya-zavisimyiy-elastichnyiy-16444.html" TargetMode="External"/><Relationship Id="rId40" Type="http://schemas.openxmlformats.org/officeDocument/2006/relationships/hyperlink" Target="https://pravo.studio/osnovyi-marketinga/pochemu-biznesyi-doljnyi-rassmatrivat-16503.html" TargetMode="External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s://znanium.com/catalog/product/1065381" TargetMode="External"/><Relationship Id="rId23" Type="http://schemas.openxmlformats.org/officeDocument/2006/relationships/hyperlink" Target="https://znanium.com/catalog/product/992051" TargetMode="External"/><Relationship Id="rId28" Type="http://schemas.openxmlformats.org/officeDocument/2006/relationships/hyperlink" Target="https://znanium.com/catalog/product/1007640" TargetMode="External"/><Relationship Id="rId36" Type="http://schemas.openxmlformats.org/officeDocument/2006/relationships/hyperlink" Target="https://pravo.studio/osnovyi-marketinga/mojet-odno-litso-odnovremenno-byit-16443.html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s://znanium.com/catalog/product/916114" TargetMode="External"/><Relationship Id="rId31" Type="http://schemas.openxmlformats.org/officeDocument/2006/relationships/hyperlink" Target="https://znanium.com/catalog/product/1044028" TargetMode="External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znanium.com/catalog.php?item=author&amp;code=56903" TargetMode="External"/><Relationship Id="rId22" Type="http://schemas.openxmlformats.org/officeDocument/2006/relationships/hyperlink" Target="http://znanium.com/catalog.php?item=booksearch&amp;code=%D0%9A%D1%80%D1%83%D0%B3%D0%BB%D0%BE%D0%B2%D0%B0%2C%20%D0%9D.%20%D0%AE.%20%D0%9E%D1%81%D0%BD%D0%BE%D0%B2%D1%8B%20%D0%BC%D0%B5%D0%BD%D0%B5%D0%B4%D0%B6%D0%BC%D0%B5%D0%BD%D1%82%D0%B0" TargetMode="External"/><Relationship Id="rId27" Type="http://schemas.openxmlformats.org/officeDocument/2006/relationships/hyperlink" Target="http://znanium.com/catalog.php?item=booksearch&amp;code=%D0%92%D0%B0%D1%81%D0%B8%D0%BB%D1%8C%D0%B5%D0%B2%D0%B0%2C%20%D0%9B.%20%D0%A1.%20%D0%A4%D0%B8%D0%BD%D0%B0%D0%BD%D1%81%D0%BE%D0%B2%D1%8B%D0%B9%20%D0%B0%D0%BD%D0%B0%D0%BB%D0%B8%D0%B7" TargetMode="External"/><Relationship Id="rId30" Type="http://schemas.openxmlformats.org/officeDocument/2006/relationships/hyperlink" Target="https://znanium.com/catalog/product/1063801" TargetMode="External"/><Relationship Id="rId35" Type="http://schemas.openxmlformats.org/officeDocument/2006/relationships/hyperlink" Target="https://pravo.studio/osnovyi-marketinga/kakovo-razlichie-mejdu-strategiey-16432.html" TargetMode="External"/><Relationship Id="rId43" Type="http://schemas.openxmlformats.org/officeDocument/2006/relationships/footer" Target="footer1.xml"/><Relationship Id="rId48" Type="http://schemas.openxmlformats.org/officeDocument/2006/relationships/customXml" Target="../customXml/item4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hyperlink" Target="https://znanium.com/catalog/product/1105872" TargetMode="External"/><Relationship Id="rId17" Type="http://schemas.openxmlformats.org/officeDocument/2006/relationships/hyperlink" Target="https://znanium.com/catalog/product/1091215" TargetMode="External"/><Relationship Id="rId25" Type="http://schemas.openxmlformats.org/officeDocument/2006/relationships/hyperlink" Target="https://znanium.com/catalog/product/1062421" TargetMode="External"/><Relationship Id="rId33" Type="http://schemas.openxmlformats.org/officeDocument/2006/relationships/hyperlink" Target="http://www.bibliotekar.ru/ekonomika.htm__" TargetMode="External"/><Relationship Id="rId38" Type="http://schemas.openxmlformats.org/officeDocument/2006/relationships/hyperlink" Target="https://pravo.studio/osnovyi-marketinga/pochemu-nekotoryie-lyudi-uchastvuyuschie-16448.html" TargetMode="External"/><Relationship Id="rId46" Type="http://schemas.openxmlformats.org/officeDocument/2006/relationships/customXml" Target="../customXml/item2.xml"/><Relationship Id="rId20" Type="http://schemas.openxmlformats.org/officeDocument/2006/relationships/hyperlink" Target="http://znanium.com/catalog.php?item=author&amp;code=104664" TargetMode="External"/><Relationship Id="rId41" Type="http://schemas.openxmlformats.org/officeDocument/2006/relationships/hyperlink" Target="https://pravo.studio/osnovyi-marketinga/pochemu-melkie-biznesyi-vajnyi-dlya-ekonomiki-16738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4E1D35F-ED4B-472C-A053-852BD028EC4F}"/>
</file>

<file path=customXml/itemProps2.xml><?xml version="1.0" encoding="utf-8"?>
<ds:datastoreItem xmlns:ds="http://schemas.openxmlformats.org/officeDocument/2006/customXml" ds:itemID="{2514C7E2-15FF-4C7C-9944-672EA7916C9B}"/>
</file>

<file path=customXml/itemProps3.xml><?xml version="1.0" encoding="utf-8"?>
<ds:datastoreItem xmlns:ds="http://schemas.openxmlformats.org/officeDocument/2006/customXml" ds:itemID="{2953018D-FFCB-4CE2-BE38-1C77B9E6D9EB}"/>
</file>

<file path=customXml/itemProps4.xml><?xml version="1.0" encoding="utf-8"?>
<ds:datastoreItem xmlns:ds="http://schemas.openxmlformats.org/officeDocument/2006/customXml" ds:itemID="{A69D40EB-64AD-4D50-A8C2-0FE78B4F0C9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7552</Words>
  <Characters>43051</Characters>
  <Application>Microsoft Office Word</Application>
  <DocSecurity>0</DocSecurity>
  <Lines>358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UGTU</Company>
  <LinksUpToDate>false</LinksUpToDate>
  <CharactersWithSpaces>50502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dsemenov</dc:creator>
  <cp:lastModifiedBy>Таранова Елизавета Андреевна</cp:lastModifiedBy>
  <cp:revision>6</cp:revision>
  <cp:lastPrinted>2014-12-18T13:25:00Z</cp:lastPrinted>
  <dcterms:created xsi:type="dcterms:W3CDTF">2021-09-24T07:01:00Z</dcterms:created>
  <dcterms:modified xsi:type="dcterms:W3CDTF">2021-09-28T13:32:00Z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